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395" w:rsidRPr="00BC45EC" w:rsidRDefault="009B507D" w:rsidP="00BC45EC">
      <w:pPr>
        <w:spacing w:after="0"/>
        <w:jc w:val="center"/>
        <w:rPr>
          <w:b/>
          <w:sz w:val="28"/>
          <w:szCs w:val="28"/>
        </w:rPr>
      </w:pPr>
      <w:r w:rsidRPr="009B507D">
        <w:rPr>
          <w:b/>
          <w:sz w:val="28"/>
          <w:szCs w:val="28"/>
          <w:u w:val="single"/>
        </w:rPr>
        <w:t>Build an Atom Simulation</w:t>
      </w:r>
      <w:r>
        <w:rPr>
          <w:b/>
          <w:sz w:val="28"/>
          <w:szCs w:val="28"/>
        </w:rPr>
        <w:t xml:space="preserve"> -</w:t>
      </w:r>
      <w:r w:rsidR="009F38A2">
        <w:rPr>
          <w:b/>
          <w:sz w:val="28"/>
          <w:szCs w:val="28"/>
        </w:rPr>
        <w:t xml:space="preserve">      </w:t>
      </w:r>
      <w:r>
        <w:rPr>
          <w:b/>
          <w:sz w:val="28"/>
          <w:szCs w:val="28"/>
        </w:rPr>
        <w:t xml:space="preserve"> </w:t>
      </w:r>
      <w:r w:rsidR="00BC45EC" w:rsidRPr="00BC45EC">
        <w:rPr>
          <w:b/>
          <w:sz w:val="28"/>
          <w:szCs w:val="28"/>
        </w:rPr>
        <w:t>http://phet.colorado.edu/en/simulation/build-an-atom</w:t>
      </w:r>
    </w:p>
    <w:p w:rsidR="00BC7DCB" w:rsidRPr="00085E56" w:rsidRDefault="00BC7DCB" w:rsidP="00BC7DCB">
      <w:pPr>
        <w:spacing w:after="0"/>
        <w:rPr>
          <w:b/>
        </w:rPr>
      </w:pPr>
      <w:r w:rsidRPr="00085E56">
        <w:rPr>
          <w:b/>
        </w:rPr>
        <w:t>Part I</w:t>
      </w:r>
      <w:r w:rsidR="00553516" w:rsidRPr="00085E56">
        <w:rPr>
          <w:b/>
        </w:rPr>
        <w:t>: Structure of an Atom (</w:t>
      </w:r>
      <w:r w:rsidR="001E6FCA">
        <w:rPr>
          <w:b/>
        </w:rPr>
        <w:t>Click on the “build an atom” button found at the home screen</w:t>
      </w:r>
      <w:r w:rsidR="00553516" w:rsidRPr="00085E56">
        <w:rPr>
          <w:b/>
        </w:rPr>
        <w:t>)</w:t>
      </w:r>
    </w:p>
    <w:p w:rsidR="00F65B5B" w:rsidRDefault="00F65B5B" w:rsidP="00F65B5B">
      <w:pPr>
        <w:pStyle w:val="ListParagraph"/>
        <w:numPr>
          <w:ilvl w:val="0"/>
          <w:numId w:val="1"/>
        </w:numPr>
      </w:pPr>
      <w:r>
        <w:t>Explore the Build an Atom simulation.  As you explore talk to your neighbor about what you find.</w:t>
      </w:r>
    </w:p>
    <w:p w:rsidR="00F65B5B" w:rsidRDefault="00F65B5B" w:rsidP="00F65B5B">
      <w:pPr>
        <w:pStyle w:val="ListParagraph"/>
        <w:numPr>
          <w:ilvl w:val="1"/>
          <w:numId w:val="1"/>
        </w:numPr>
      </w:pPr>
      <w:r>
        <w:t>List two things you noticed as you built your atoms.</w:t>
      </w:r>
      <w:r w:rsidR="00085E56">
        <w:t xml:space="preserve"> ______________________________________</w:t>
      </w:r>
    </w:p>
    <w:p w:rsidR="00F65B5B" w:rsidRDefault="00F65B5B" w:rsidP="00F65B5B">
      <w:pPr>
        <w:pStyle w:val="ListParagraph"/>
        <w:numPr>
          <w:ilvl w:val="1"/>
          <w:numId w:val="1"/>
        </w:numPr>
      </w:pPr>
      <w:r>
        <w:t>What particles are found in the center of an atom?</w:t>
      </w:r>
      <w:r w:rsidR="00085E56">
        <w:t xml:space="preserve"> _______________________________________</w:t>
      </w:r>
    </w:p>
    <w:p w:rsidR="00F65B5B" w:rsidRDefault="00F65B5B" w:rsidP="00F65B5B">
      <w:pPr>
        <w:pStyle w:val="ListParagraph"/>
        <w:numPr>
          <w:ilvl w:val="0"/>
          <w:numId w:val="1"/>
        </w:numPr>
      </w:pPr>
      <w:r>
        <w:t xml:space="preserve">Play the simulation until you discover which particle determines the </w:t>
      </w:r>
      <w:r w:rsidRPr="00A13BC1">
        <w:rPr>
          <w:u w:val="single"/>
        </w:rPr>
        <w:t>name/identity</w:t>
      </w:r>
      <w:r>
        <w:t xml:space="preserve"> of the element.</w:t>
      </w:r>
    </w:p>
    <w:p w:rsidR="00F65B5B" w:rsidRDefault="00F65B5B" w:rsidP="00F65B5B">
      <w:pPr>
        <w:pStyle w:val="ListParagraph"/>
        <w:numPr>
          <w:ilvl w:val="1"/>
          <w:numId w:val="1"/>
        </w:numPr>
      </w:pPr>
      <w:r>
        <w:t>Which particle determines the identity/name of any given element?</w:t>
      </w:r>
      <w:r w:rsidR="0002215F">
        <w:t xml:space="preserve"> ______________.</w:t>
      </w:r>
    </w:p>
    <w:p w:rsidR="00F65B5B" w:rsidRDefault="00F65B5B" w:rsidP="00F65B5B">
      <w:pPr>
        <w:pStyle w:val="ListParagraph"/>
        <w:numPr>
          <w:ilvl w:val="0"/>
          <w:numId w:val="1"/>
        </w:numPr>
      </w:pPr>
      <w:r>
        <w:t>What is the name of the following atoms?</w:t>
      </w:r>
    </w:p>
    <w:p w:rsidR="00F65B5B" w:rsidRDefault="00F65B5B" w:rsidP="00F65B5B">
      <w:pPr>
        <w:pStyle w:val="ListParagraph"/>
        <w:numPr>
          <w:ilvl w:val="1"/>
          <w:numId w:val="1"/>
        </w:numPr>
      </w:pPr>
      <w:r>
        <w:t>An atom with 3 protons and 4 neutrons.</w:t>
      </w:r>
      <w:r w:rsidR="0002215F">
        <w:t xml:space="preserve">  ________________.</w:t>
      </w:r>
    </w:p>
    <w:p w:rsidR="00F65B5B" w:rsidRDefault="00A13BC1" w:rsidP="00F65B5B">
      <w:pPr>
        <w:pStyle w:val="ListParagraph"/>
        <w:numPr>
          <w:ilvl w:val="1"/>
          <w:numId w:val="1"/>
        </w:numPr>
      </w:pPr>
      <w:r>
        <w:t>An atom with 2 protons and 4 neutrons.</w:t>
      </w:r>
      <w:r w:rsidR="0002215F">
        <w:t xml:space="preserve">  ________________.</w:t>
      </w:r>
    </w:p>
    <w:p w:rsidR="00A13BC1" w:rsidRDefault="00A13BC1" w:rsidP="00F65B5B">
      <w:pPr>
        <w:pStyle w:val="ListParagraph"/>
        <w:numPr>
          <w:ilvl w:val="1"/>
          <w:numId w:val="1"/>
        </w:numPr>
      </w:pPr>
      <w:r>
        <w:t>An atom with 4 protons and 4 neutrons.</w:t>
      </w:r>
      <w:r w:rsidR="0002215F">
        <w:t xml:space="preserve">  ________________.</w:t>
      </w:r>
    </w:p>
    <w:p w:rsidR="00A13BC1" w:rsidRDefault="00A13BC1" w:rsidP="00A13BC1">
      <w:pPr>
        <w:pStyle w:val="ListParagraph"/>
        <w:numPr>
          <w:ilvl w:val="0"/>
          <w:numId w:val="1"/>
        </w:numPr>
      </w:pPr>
      <w:r>
        <w:t xml:space="preserve">Continue to play with the simulation to discover which particles affect the </w:t>
      </w:r>
      <w:r w:rsidRPr="00A13BC1">
        <w:rPr>
          <w:u w:val="single"/>
        </w:rPr>
        <w:t>charge</w:t>
      </w:r>
      <w:r>
        <w:t xml:space="preserve"> of an atom/ion.</w:t>
      </w:r>
    </w:p>
    <w:p w:rsidR="0002215F" w:rsidRDefault="0002215F" w:rsidP="0002215F">
      <w:pPr>
        <w:pStyle w:val="ListParagraph"/>
        <w:numPr>
          <w:ilvl w:val="1"/>
          <w:numId w:val="1"/>
        </w:numPr>
      </w:pPr>
      <w:r>
        <w:t>The particle that determines the charge of an ion is ________________.</w:t>
      </w:r>
    </w:p>
    <w:p w:rsidR="0002215F" w:rsidRDefault="0002215F" w:rsidP="0002215F">
      <w:pPr>
        <w:pStyle w:val="ListParagraph"/>
        <w:numPr>
          <w:ilvl w:val="0"/>
          <w:numId w:val="1"/>
        </w:numPr>
      </w:pPr>
      <w:r>
        <w:t>Fill in the blanks with respect to ions/atoms.</w:t>
      </w:r>
    </w:p>
    <w:p w:rsidR="0002215F" w:rsidRDefault="0002215F" w:rsidP="0002215F">
      <w:pPr>
        <w:pStyle w:val="ListParagraph"/>
        <w:numPr>
          <w:ilvl w:val="1"/>
          <w:numId w:val="1"/>
        </w:numPr>
      </w:pPr>
      <w:r>
        <w:t>Neutral atoms have _______________________________protons compared to electrons.</w:t>
      </w:r>
    </w:p>
    <w:p w:rsidR="0002215F" w:rsidRDefault="0002215F" w:rsidP="0002215F">
      <w:pPr>
        <w:pStyle w:val="ListParagraph"/>
        <w:numPr>
          <w:ilvl w:val="1"/>
          <w:numId w:val="1"/>
        </w:numPr>
      </w:pPr>
      <w:r>
        <w:t>Positive ions have _________________________________ protons compared to electrons.</w:t>
      </w:r>
    </w:p>
    <w:p w:rsidR="0002215F" w:rsidRDefault="0002215F" w:rsidP="0002215F">
      <w:pPr>
        <w:pStyle w:val="ListParagraph"/>
        <w:numPr>
          <w:ilvl w:val="1"/>
          <w:numId w:val="1"/>
        </w:numPr>
      </w:pPr>
      <w:r>
        <w:t>Negative ions have ________________________________ protons compared to electrons.</w:t>
      </w:r>
    </w:p>
    <w:p w:rsidR="0002215F" w:rsidRDefault="0002215F" w:rsidP="0002215F">
      <w:pPr>
        <w:pStyle w:val="ListParagraph"/>
        <w:numPr>
          <w:ilvl w:val="0"/>
          <w:numId w:val="1"/>
        </w:numPr>
      </w:pPr>
      <w:r>
        <w:t>Develop a relationship (in the form of a single sentence or equation) that can predict the charge of an ion based on the number and types of each particle involved.</w:t>
      </w:r>
    </w:p>
    <w:p w:rsidR="00085E56" w:rsidRDefault="00085E56" w:rsidP="00085E56">
      <w:pPr>
        <w:pStyle w:val="ListParagraph"/>
      </w:pPr>
    </w:p>
    <w:p w:rsidR="00BC7DCB" w:rsidRPr="00085E56" w:rsidRDefault="00BC7DCB" w:rsidP="00BC7DCB">
      <w:pPr>
        <w:rPr>
          <w:b/>
        </w:rPr>
      </w:pPr>
      <w:r w:rsidRPr="00085E56">
        <w:rPr>
          <w:b/>
        </w:rPr>
        <w:t>Part II</w:t>
      </w:r>
      <w:r w:rsidR="00553516" w:rsidRPr="00085E56">
        <w:rPr>
          <w:b/>
        </w:rPr>
        <w:t>: Chemical Symbols</w:t>
      </w:r>
      <w:r w:rsidR="004C23F4">
        <w:rPr>
          <w:b/>
        </w:rPr>
        <w:t xml:space="preserve"> (Click on the “symbol” button found at the home screen)</w:t>
      </w:r>
    </w:p>
    <w:p w:rsidR="00AC4D47" w:rsidRDefault="00AC4D47" w:rsidP="00085E56">
      <w:pPr>
        <w:pStyle w:val="ListParagraph"/>
        <w:numPr>
          <w:ilvl w:val="0"/>
          <w:numId w:val="1"/>
        </w:numPr>
        <w:spacing w:after="0"/>
      </w:pPr>
      <w:r>
        <w:t xml:space="preserve">Using </w:t>
      </w:r>
      <w:r w:rsidR="00380923">
        <w:t>the “symbol application” determine which particles affect each component of the isotope notation symbol.   For each letter (a, b, c, and d) state which particles are used to determine that number and how the value of each number is determined.</w:t>
      </w:r>
    </w:p>
    <w:p w:rsidR="00380923" w:rsidRPr="00FC4839" w:rsidRDefault="00380923" w:rsidP="00085E56">
      <w:pPr>
        <w:spacing w:after="0"/>
        <w:rPr>
          <w:sz w:val="72"/>
          <w:szCs w:val="72"/>
        </w:rPr>
      </w:pPr>
      <w:r w:rsidRPr="00FC4839">
        <w:rPr>
          <w:sz w:val="72"/>
          <w:szCs w:val="72"/>
          <w:vertAlign w:val="superscript"/>
        </w:rPr>
        <w:t xml:space="preserve">                                          </w:t>
      </w:r>
      <w:proofErr w:type="spellStart"/>
      <w:r w:rsidRPr="00FC4839">
        <w:rPr>
          <w:sz w:val="72"/>
          <w:szCs w:val="72"/>
          <w:vertAlign w:val="superscript"/>
        </w:rPr>
        <w:t>d</w:t>
      </w:r>
      <w:r w:rsidRPr="00FC4839">
        <w:rPr>
          <w:sz w:val="72"/>
          <w:szCs w:val="72"/>
          <w:vertAlign w:val="subscript"/>
        </w:rPr>
        <w:t>c</w:t>
      </w:r>
      <w:r w:rsidRPr="00FC4839">
        <w:rPr>
          <w:sz w:val="72"/>
          <w:szCs w:val="72"/>
        </w:rPr>
        <w:t>a</w:t>
      </w:r>
      <w:r w:rsidRPr="00FC4839">
        <w:rPr>
          <w:sz w:val="72"/>
          <w:szCs w:val="72"/>
          <w:vertAlign w:val="superscript"/>
        </w:rPr>
        <w:t>b</w:t>
      </w:r>
      <w:proofErr w:type="spellEnd"/>
      <w:r w:rsidRPr="00FC4839">
        <w:rPr>
          <w:sz w:val="72"/>
          <w:szCs w:val="72"/>
        </w:rPr>
        <w:t xml:space="preserve">     </w:t>
      </w:r>
    </w:p>
    <w:p w:rsidR="00380923" w:rsidRDefault="00FB1EA3" w:rsidP="00AC4D47">
      <w:pPr>
        <w:pStyle w:val="ListParagraph"/>
        <w:numPr>
          <w:ilvl w:val="0"/>
          <w:numId w:val="1"/>
        </w:numPr>
      </w:pPr>
      <w:r>
        <w:t>Create a</w:t>
      </w:r>
      <w:r w:rsidR="00085E56">
        <w:t xml:space="preserve"> definition</w:t>
      </w:r>
      <w:r>
        <w:t xml:space="preserve"> for each of the items (a, b, c, and d from above).</w:t>
      </w:r>
    </w:p>
    <w:p w:rsidR="00FB1EA3" w:rsidRDefault="00FB1EA3" w:rsidP="00FB1EA3">
      <w:pPr>
        <w:pStyle w:val="ListParagraph"/>
        <w:numPr>
          <w:ilvl w:val="1"/>
          <w:numId w:val="1"/>
        </w:numPr>
      </w:pPr>
      <w:r>
        <w:t xml:space="preserve">Element symbol – </w:t>
      </w:r>
    </w:p>
    <w:p w:rsidR="00FB1EA3" w:rsidRDefault="00FB1EA3" w:rsidP="00FB1EA3">
      <w:pPr>
        <w:pStyle w:val="ListParagraph"/>
        <w:numPr>
          <w:ilvl w:val="1"/>
          <w:numId w:val="1"/>
        </w:numPr>
      </w:pPr>
      <w:r>
        <w:t xml:space="preserve">Charge – </w:t>
      </w:r>
    </w:p>
    <w:p w:rsidR="00FB1EA3" w:rsidRDefault="00FB1EA3" w:rsidP="00FB1EA3">
      <w:pPr>
        <w:pStyle w:val="ListParagraph"/>
        <w:numPr>
          <w:ilvl w:val="1"/>
          <w:numId w:val="1"/>
        </w:numPr>
      </w:pPr>
      <w:r>
        <w:t xml:space="preserve">Atomic Number – </w:t>
      </w:r>
    </w:p>
    <w:p w:rsidR="00FB1EA3" w:rsidRDefault="00FB1EA3" w:rsidP="00085E56">
      <w:pPr>
        <w:pStyle w:val="ListParagraph"/>
        <w:numPr>
          <w:ilvl w:val="1"/>
          <w:numId w:val="1"/>
        </w:numPr>
        <w:spacing w:after="0"/>
      </w:pPr>
      <w:r>
        <w:t xml:space="preserve">Mass Number – </w:t>
      </w:r>
    </w:p>
    <w:p w:rsidR="00A973E1" w:rsidRDefault="00A973E1" w:rsidP="00A973E1">
      <w:pPr>
        <w:pStyle w:val="ListParagraph"/>
        <w:spacing w:after="0"/>
      </w:pPr>
    </w:p>
    <w:p w:rsidR="00553516" w:rsidRDefault="00085E56" w:rsidP="00474AE5">
      <w:pPr>
        <w:pStyle w:val="ListParagraph"/>
        <w:numPr>
          <w:ilvl w:val="0"/>
          <w:numId w:val="1"/>
        </w:numPr>
        <w:spacing w:after="0"/>
      </w:pPr>
      <w:r>
        <w:t>Atoms can be represented by</w:t>
      </w:r>
      <w:r w:rsidR="00474AE5">
        <w:t xml:space="preserve"> the atomic/chemical symbol OR </w:t>
      </w:r>
      <w:r w:rsidR="00553516">
        <w:t xml:space="preserve">name and mass number.  Complete the </w:t>
      </w:r>
      <w:r w:rsidR="00474AE5">
        <w:t>following</w:t>
      </w:r>
      <w:r w:rsidR="00553516">
        <w:t>:</w:t>
      </w:r>
    </w:p>
    <w:tbl>
      <w:tblPr>
        <w:tblStyle w:val="TableGrid"/>
        <w:tblW w:w="0" w:type="auto"/>
        <w:tblInd w:w="1795" w:type="dxa"/>
        <w:tblLook w:val="04A0" w:firstRow="1" w:lastRow="0" w:firstColumn="1" w:lastColumn="0" w:noHBand="0" w:noVBand="1"/>
      </w:tblPr>
      <w:tblGrid>
        <w:gridCol w:w="3600"/>
        <w:gridCol w:w="2520"/>
      </w:tblGrid>
      <w:tr w:rsidR="00553516" w:rsidTr="00553516">
        <w:tc>
          <w:tcPr>
            <w:tcW w:w="3600" w:type="dxa"/>
          </w:tcPr>
          <w:p w:rsidR="00553516" w:rsidRPr="00553516" w:rsidRDefault="00553516" w:rsidP="00553516">
            <w:pPr>
              <w:jc w:val="center"/>
              <w:rPr>
                <w:b/>
              </w:rPr>
            </w:pPr>
            <w:r w:rsidRPr="00553516">
              <w:rPr>
                <w:b/>
              </w:rPr>
              <w:t>Chemical Symbol (Isotope Notation)</w:t>
            </w:r>
          </w:p>
        </w:tc>
        <w:tc>
          <w:tcPr>
            <w:tcW w:w="2520" w:type="dxa"/>
          </w:tcPr>
          <w:p w:rsidR="00553516" w:rsidRPr="00553516" w:rsidRDefault="00553516" w:rsidP="00553516">
            <w:pPr>
              <w:jc w:val="center"/>
              <w:rPr>
                <w:b/>
              </w:rPr>
            </w:pPr>
            <w:r w:rsidRPr="00553516">
              <w:rPr>
                <w:b/>
              </w:rPr>
              <w:t>Chemical (Isotope) Name</w:t>
            </w:r>
          </w:p>
        </w:tc>
      </w:tr>
      <w:tr w:rsidR="00553516" w:rsidTr="00553516">
        <w:tc>
          <w:tcPr>
            <w:tcW w:w="3600" w:type="dxa"/>
          </w:tcPr>
          <w:p w:rsidR="00553516" w:rsidRPr="00553516" w:rsidRDefault="00553516" w:rsidP="00553516">
            <w:pPr>
              <w:jc w:val="center"/>
              <w:rPr>
                <w:b/>
                <w:vertAlign w:val="superscript"/>
              </w:rPr>
            </w:pPr>
            <w:r w:rsidRPr="00553516">
              <w:rPr>
                <w:b/>
                <w:vertAlign w:val="superscript"/>
              </w:rPr>
              <w:t>12</w:t>
            </w:r>
            <w:r w:rsidRPr="00553516">
              <w:rPr>
                <w:b/>
                <w:vertAlign w:val="subscript"/>
              </w:rPr>
              <w:t>6</w:t>
            </w:r>
            <w:r w:rsidRPr="00553516">
              <w:rPr>
                <w:b/>
              </w:rPr>
              <w:t>C</w:t>
            </w:r>
            <w:r w:rsidRPr="00553516">
              <w:rPr>
                <w:b/>
                <w:vertAlign w:val="superscript"/>
              </w:rPr>
              <w:t>+1</w:t>
            </w:r>
          </w:p>
        </w:tc>
        <w:tc>
          <w:tcPr>
            <w:tcW w:w="2520" w:type="dxa"/>
          </w:tcPr>
          <w:p w:rsidR="00553516" w:rsidRPr="00553516" w:rsidRDefault="00553516" w:rsidP="00553516">
            <w:pPr>
              <w:jc w:val="center"/>
              <w:rPr>
                <w:b/>
              </w:rPr>
            </w:pPr>
          </w:p>
        </w:tc>
      </w:tr>
      <w:tr w:rsidR="00553516" w:rsidTr="00553516">
        <w:tc>
          <w:tcPr>
            <w:tcW w:w="3600" w:type="dxa"/>
          </w:tcPr>
          <w:p w:rsidR="00553516" w:rsidRPr="00553516" w:rsidRDefault="00553516" w:rsidP="00553516">
            <w:pPr>
              <w:jc w:val="center"/>
              <w:rPr>
                <w:b/>
              </w:rPr>
            </w:pPr>
            <w:r w:rsidRPr="00553516">
              <w:rPr>
                <w:b/>
                <w:vertAlign w:val="superscript"/>
              </w:rPr>
              <w:t>18</w:t>
            </w:r>
            <w:r w:rsidRPr="00553516">
              <w:rPr>
                <w:b/>
                <w:vertAlign w:val="subscript"/>
              </w:rPr>
              <w:t>9</w:t>
            </w:r>
            <w:r w:rsidRPr="00553516">
              <w:rPr>
                <w:b/>
              </w:rPr>
              <w:t>F</w:t>
            </w:r>
          </w:p>
        </w:tc>
        <w:tc>
          <w:tcPr>
            <w:tcW w:w="2520" w:type="dxa"/>
          </w:tcPr>
          <w:p w:rsidR="00553516" w:rsidRPr="00553516" w:rsidRDefault="00553516" w:rsidP="00553516">
            <w:pPr>
              <w:jc w:val="center"/>
              <w:rPr>
                <w:b/>
              </w:rPr>
            </w:pPr>
          </w:p>
        </w:tc>
      </w:tr>
      <w:tr w:rsidR="00553516" w:rsidTr="00553516">
        <w:tc>
          <w:tcPr>
            <w:tcW w:w="3600" w:type="dxa"/>
          </w:tcPr>
          <w:p w:rsidR="00553516" w:rsidRPr="00553516" w:rsidRDefault="00553516" w:rsidP="00553516">
            <w:pPr>
              <w:jc w:val="center"/>
              <w:rPr>
                <w:b/>
              </w:rPr>
            </w:pPr>
            <w:r w:rsidRPr="00553516">
              <w:rPr>
                <w:b/>
                <w:vertAlign w:val="superscript"/>
              </w:rPr>
              <w:t>11</w:t>
            </w:r>
            <w:r w:rsidRPr="00553516">
              <w:rPr>
                <w:b/>
                <w:vertAlign w:val="subscript"/>
              </w:rPr>
              <w:t>5</w:t>
            </w:r>
            <w:r w:rsidRPr="00553516">
              <w:rPr>
                <w:b/>
              </w:rPr>
              <w:t>B</w:t>
            </w:r>
          </w:p>
        </w:tc>
        <w:tc>
          <w:tcPr>
            <w:tcW w:w="2520" w:type="dxa"/>
          </w:tcPr>
          <w:p w:rsidR="00553516" w:rsidRPr="00553516" w:rsidRDefault="00553516" w:rsidP="00553516">
            <w:pPr>
              <w:jc w:val="center"/>
              <w:rPr>
                <w:b/>
              </w:rPr>
            </w:pPr>
          </w:p>
        </w:tc>
      </w:tr>
    </w:tbl>
    <w:p w:rsidR="00553516" w:rsidRDefault="00553516" w:rsidP="00553516">
      <w:pPr>
        <w:pStyle w:val="ListParagraph"/>
        <w:numPr>
          <w:ilvl w:val="0"/>
          <w:numId w:val="1"/>
        </w:numPr>
      </w:pPr>
      <w:r>
        <w:t>Describe the similarities and differences between the</w:t>
      </w:r>
      <w:r w:rsidR="00807395">
        <w:t xml:space="preserve"> </w:t>
      </w:r>
      <w:r>
        <w:t xml:space="preserve">Isotope Notation Symbol and the </w:t>
      </w:r>
      <w:r w:rsidR="00807395">
        <w:t xml:space="preserve">Chemical </w:t>
      </w:r>
      <w:r>
        <w:t>Name.</w:t>
      </w:r>
    </w:p>
    <w:p w:rsidR="005544C6" w:rsidRDefault="005544C6" w:rsidP="005544C6">
      <w:pPr>
        <w:pStyle w:val="ListParagraph"/>
      </w:pPr>
    </w:p>
    <w:p w:rsidR="00BC45EC" w:rsidRDefault="00BC45EC" w:rsidP="005544C6">
      <w:pPr>
        <w:pStyle w:val="ListParagraph"/>
      </w:pPr>
    </w:p>
    <w:p w:rsidR="00553516" w:rsidRPr="00474AE5" w:rsidRDefault="00553516" w:rsidP="005544C6">
      <w:pPr>
        <w:spacing w:after="0"/>
        <w:rPr>
          <w:b/>
        </w:rPr>
      </w:pPr>
      <w:r w:rsidRPr="00474AE5">
        <w:rPr>
          <w:b/>
        </w:rPr>
        <w:t>Part III: Isotopes (</w:t>
      </w:r>
      <w:r w:rsidR="003B7C5E">
        <w:rPr>
          <w:b/>
        </w:rPr>
        <w:t>Click on the “atom” button found on the home screen</w:t>
      </w:r>
      <w:r w:rsidRPr="00474AE5">
        <w:rPr>
          <w:b/>
        </w:rPr>
        <w:t>)</w:t>
      </w:r>
    </w:p>
    <w:p w:rsidR="00553516" w:rsidRDefault="00553516" w:rsidP="00553516">
      <w:pPr>
        <w:pStyle w:val="ListParagraph"/>
        <w:numPr>
          <w:ilvl w:val="0"/>
          <w:numId w:val="1"/>
        </w:numPr>
      </w:pPr>
      <w:r>
        <w:t xml:space="preserve">Play with the simulation to determine: </w:t>
      </w:r>
    </w:p>
    <w:p w:rsidR="00553516" w:rsidRDefault="00553516" w:rsidP="00553516">
      <w:pPr>
        <w:pStyle w:val="ListParagraph"/>
        <w:numPr>
          <w:ilvl w:val="1"/>
          <w:numId w:val="1"/>
        </w:numPr>
      </w:pPr>
      <w:r>
        <w:t>Which particles affect the stability of an atom?</w:t>
      </w:r>
      <w:r w:rsidR="005544C6">
        <w:t xml:space="preserve"> __________________________________</w:t>
      </w:r>
    </w:p>
    <w:p w:rsidR="00553516" w:rsidRDefault="00553516" w:rsidP="00553516">
      <w:pPr>
        <w:pStyle w:val="ListParagraph"/>
        <w:numPr>
          <w:ilvl w:val="1"/>
          <w:numId w:val="1"/>
        </w:numPr>
      </w:pPr>
      <w:r>
        <w:t>Which particles do not affect the stability of an atom?</w:t>
      </w:r>
      <w:r w:rsidR="005544C6">
        <w:t xml:space="preserve"> ____________________________</w:t>
      </w:r>
    </w:p>
    <w:p w:rsidR="00553516" w:rsidRDefault="00553516" w:rsidP="00553516">
      <w:pPr>
        <w:pStyle w:val="ListParagraph"/>
        <w:numPr>
          <w:ilvl w:val="0"/>
          <w:numId w:val="1"/>
        </w:numPr>
      </w:pPr>
      <w:r>
        <w:t>What are the names of the stable forms of Oxygen?</w:t>
      </w:r>
    </w:p>
    <w:p w:rsidR="00553516" w:rsidRDefault="00553516" w:rsidP="00553516">
      <w:pPr>
        <w:pStyle w:val="ListParagraph"/>
        <w:numPr>
          <w:ilvl w:val="1"/>
          <w:numId w:val="1"/>
        </w:numPr>
      </w:pPr>
      <w:r>
        <w:t>__________________</w:t>
      </w:r>
      <w:r w:rsidR="002D58F8">
        <w:t>, _____________________, &amp; ________________________</w:t>
      </w:r>
    </w:p>
    <w:p w:rsidR="00553516" w:rsidRDefault="00553516" w:rsidP="00553516">
      <w:pPr>
        <w:pStyle w:val="ListParagraph"/>
        <w:numPr>
          <w:ilvl w:val="1"/>
          <w:numId w:val="1"/>
        </w:numPr>
      </w:pPr>
      <w:r>
        <w:lastRenderedPageBreak/>
        <w:t xml:space="preserve">List all of the things that are the same </w:t>
      </w:r>
      <w:r w:rsidR="002D58F8">
        <w:t xml:space="preserve">&amp; different </w:t>
      </w:r>
      <w:r>
        <w:t>about these isotopes.</w:t>
      </w:r>
    </w:p>
    <w:p w:rsidR="002D58F8" w:rsidRDefault="002D58F8" w:rsidP="002D58F8">
      <w:pPr>
        <w:pStyle w:val="ListParagraph"/>
        <w:ind w:left="1440"/>
      </w:pPr>
    </w:p>
    <w:p w:rsidR="002C2D0F" w:rsidRDefault="002C2D0F" w:rsidP="002C2D0F">
      <w:pPr>
        <w:pStyle w:val="ListParagraph"/>
        <w:numPr>
          <w:ilvl w:val="0"/>
          <w:numId w:val="1"/>
        </w:numPr>
      </w:pPr>
      <w:r>
        <w:t>The atoms in “question 14” are isotopes of one another.  What are the requirements for two (or more) atoms to be isotopes of one another?</w:t>
      </w:r>
      <w:r w:rsidR="003A590A">
        <w:t xml:space="preserve"> _______________________________________________________________</w:t>
      </w:r>
    </w:p>
    <w:p w:rsidR="002C2D0F" w:rsidRDefault="007C130F" w:rsidP="002E129F">
      <w:pPr>
        <w:pStyle w:val="ListParagraph"/>
        <w:numPr>
          <w:ilvl w:val="0"/>
          <w:numId w:val="1"/>
        </w:numPr>
        <w:spacing w:after="0"/>
      </w:pPr>
      <w:r>
        <w:t>Test your understanding of isotopes by examining the relationships between the pairs of atoms listed below:</w:t>
      </w:r>
    </w:p>
    <w:tbl>
      <w:tblPr>
        <w:tblStyle w:val="TableGrid"/>
        <w:tblW w:w="0" w:type="auto"/>
        <w:tblInd w:w="360" w:type="dxa"/>
        <w:tblLook w:val="04A0" w:firstRow="1" w:lastRow="0" w:firstColumn="1" w:lastColumn="0" w:noHBand="0" w:noVBand="1"/>
      </w:tblPr>
      <w:tblGrid>
        <w:gridCol w:w="3465"/>
        <w:gridCol w:w="3460"/>
        <w:gridCol w:w="3505"/>
      </w:tblGrid>
      <w:tr w:rsidR="007C130F" w:rsidTr="007C130F">
        <w:tc>
          <w:tcPr>
            <w:tcW w:w="3596" w:type="dxa"/>
          </w:tcPr>
          <w:p w:rsidR="007C130F" w:rsidRPr="007C130F" w:rsidRDefault="007C130F" w:rsidP="007C130F">
            <w:pPr>
              <w:jc w:val="center"/>
              <w:rPr>
                <w:b/>
              </w:rPr>
            </w:pPr>
            <w:r w:rsidRPr="007C130F">
              <w:rPr>
                <w:b/>
              </w:rPr>
              <w:t>Atom 1</w:t>
            </w:r>
          </w:p>
        </w:tc>
        <w:tc>
          <w:tcPr>
            <w:tcW w:w="3597" w:type="dxa"/>
          </w:tcPr>
          <w:p w:rsidR="007C130F" w:rsidRPr="007C130F" w:rsidRDefault="007C130F" w:rsidP="007C130F">
            <w:pPr>
              <w:jc w:val="center"/>
              <w:rPr>
                <w:b/>
              </w:rPr>
            </w:pPr>
            <w:r w:rsidRPr="007C130F">
              <w:rPr>
                <w:b/>
              </w:rPr>
              <w:t>Atom 2</w:t>
            </w:r>
          </w:p>
        </w:tc>
        <w:tc>
          <w:tcPr>
            <w:tcW w:w="3597" w:type="dxa"/>
          </w:tcPr>
          <w:p w:rsidR="007C130F" w:rsidRPr="007C130F" w:rsidRDefault="007C130F" w:rsidP="007C130F">
            <w:pPr>
              <w:rPr>
                <w:b/>
              </w:rPr>
            </w:pPr>
            <w:r w:rsidRPr="007C130F">
              <w:rPr>
                <w:b/>
              </w:rPr>
              <w:t>Relationship Between Atom 1 and 2 (select one bubble to fill in)</w:t>
            </w:r>
          </w:p>
        </w:tc>
      </w:tr>
      <w:tr w:rsidR="007C130F" w:rsidTr="007C130F">
        <w:tc>
          <w:tcPr>
            <w:tcW w:w="3596" w:type="dxa"/>
          </w:tcPr>
          <w:p w:rsidR="007C130F" w:rsidRPr="007C130F" w:rsidRDefault="007C130F" w:rsidP="007C130F">
            <w:pPr>
              <w:jc w:val="center"/>
            </w:pPr>
            <w:r>
              <w:rPr>
                <w:vertAlign w:val="superscript"/>
              </w:rPr>
              <w:t>12</w:t>
            </w:r>
            <w:r>
              <w:rPr>
                <w:vertAlign w:val="subscript"/>
              </w:rPr>
              <w:t>6</w:t>
            </w:r>
            <w:r>
              <w:t>C</w:t>
            </w:r>
          </w:p>
        </w:tc>
        <w:tc>
          <w:tcPr>
            <w:tcW w:w="3597" w:type="dxa"/>
          </w:tcPr>
          <w:p w:rsidR="007C130F" w:rsidRPr="007C130F" w:rsidRDefault="007C130F" w:rsidP="007C130F">
            <w:pPr>
              <w:jc w:val="center"/>
            </w:pPr>
            <w:r>
              <w:rPr>
                <w:vertAlign w:val="superscript"/>
              </w:rPr>
              <w:t>13</w:t>
            </w:r>
            <w:r>
              <w:rPr>
                <w:vertAlign w:val="subscript"/>
              </w:rPr>
              <w:t>6</w:t>
            </w:r>
            <w:r>
              <w:t>C</w:t>
            </w:r>
          </w:p>
        </w:tc>
        <w:tc>
          <w:tcPr>
            <w:tcW w:w="3597" w:type="dxa"/>
          </w:tcPr>
          <w:p w:rsidR="007C130F" w:rsidRDefault="007C130F" w:rsidP="007C130F">
            <w:pPr>
              <w:pStyle w:val="ListParagraph"/>
              <w:numPr>
                <w:ilvl w:val="0"/>
                <w:numId w:val="2"/>
              </w:numPr>
            </w:pPr>
            <w:r>
              <w:t>Isotopes</w:t>
            </w:r>
          </w:p>
          <w:p w:rsidR="007C130F" w:rsidRDefault="007C130F" w:rsidP="007C130F">
            <w:pPr>
              <w:pStyle w:val="ListParagraph"/>
              <w:numPr>
                <w:ilvl w:val="0"/>
                <w:numId w:val="2"/>
              </w:numPr>
            </w:pPr>
            <w:r>
              <w:t>Same Atom, Not isotopes</w:t>
            </w:r>
          </w:p>
          <w:p w:rsidR="007C130F" w:rsidRDefault="007C130F" w:rsidP="007C130F">
            <w:pPr>
              <w:pStyle w:val="ListParagraph"/>
              <w:numPr>
                <w:ilvl w:val="0"/>
                <w:numId w:val="2"/>
              </w:numPr>
            </w:pPr>
            <w:r>
              <w:t>Different Element</w:t>
            </w:r>
          </w:p>
        </w:tc>
      </w:tr>
      <w:tr w:rsidR="007C130F" w:rsidTr="007C130F">
        <w:tc>
          <w:tcPr>
            <w:tcW w:w="3596" w:type="dxa"/>
          </w:tcPr>
          <w:p w:rsidR="007C130F" w:rsidRDefault="007C130F" w:rsidP="007C130F">
            <w:pPr>
              <w:jc w:val="center"/>
            </w:pPr>
            <w:r>
              <w:t>Carbon-12</w:t>
            </w:r>
          </w:p>
        </w:tc>
        <w:tc>
          <w:tcPr>
            <w:tcW w:w="3597" w:type="dxa"/>
          </w:tcPr>
          <w:p w:rsidR="007C130F" w:rsidRPr="007C130F" w:rsidRDefault="007C130F" w:rsidP="007C130F">
            <w:pPr>
              <w:jc w:val="center"/>
            </w:pPr>
            <w:r>
              <w:rPr>
                <w:vertAlign w:val="superscript"/>
              </w:rPr>
              <w:t>12</w:t>
            </w:r>
            <w:r>
              <w:rPr>
                <w:vertAlign w:val="subscript"/>
              </w:rPr>
              <w:t>6</w:t>
            </w:r>
            <w:r>
              <w:t>C</w:t>
            </w:r>
          </w:p>
        </w:tc>
        <w:tc>
          <w:tcPr>
            <w:tcW w:w="3597" w:type="dxa"/>
          </w:tcPr>
          <w:p w:rsidR="007C130F" w:rsidRDefault="007C130F" w:rsidP="007C130F">
            <w:pPr>
              <w:pStyle w:val="ListParagraph"/>
              <w:numPr>
                <w:ilvl w:val="0"/>
                <w:numId w:val="2"/>
              </w:numPr>
            </w:pPr>
            <w:r>
              <w:t>Isotopes</w:t>
            </w:r>
          </w:p>
          <w:p w:rsidR="007C130F" w:rsidRDefault="007C130F" w:rsidP="007C130F">
            <w:pPr>
              <w:pStyle w:val="ListParagraph"/>
              <w:numPr>
                <w:ilvl w:val="0"/>
                <w:numId w:val="2"/>
              </w:numPr>
            </w:pPr>
            <w:r>
              <w:t>Same Atom, Not isotopes</w:t>
            </w:r>
          </w:p>
          <w:p w:rsidR="007C130F" w:rsidRDefault="007C130F" w:rsidP="007C130F">
            <w:pPr>
              <w:pStyle w:val="ListParagraph"/>
              <w:numPr>
                <w:ilvl w:val="0"/>
                <w:numId w:val="2"/>
              </w:numPr>
            </w:pPr>
            <w:r>
              <w:t>Different Element</w:t>
            </w:r>
          </w:p>
        </w:tc>
      </w:tr>
      <w:tr w:rsidR="007C130F" w:rsidTr="007C130F">
        <w:tc>
          <w:tcPr>
            <w:tcW w:w="3596" w:type="dxa"/>
          </w:tcPr>
          <w:p w:rsidR="007C130F" w:rsidRDefault="007C130F" w:rsidP="007C130F">
            <w:pPr>
              <w:jc w:val="center"/>
            </w:pPr>
            <w:r>
              <w:t>Argon-40</w:t>
            </w:r>
          </w:p>
        </w:tc>
        <w:tc>
          <w:tcPr>
            <w:tcW w:w="3597" w:type="dxa"/>
          </w:tcPr>
          <w:p w:rsidR="007C130F" w:rsidRDefault="007C130F" w:rsidP="007C130F">
            <w:pPr>
              <w:jc w:val="center"/>
            </w:pPr>
            <w:r>
              <w:t>Argon-41</w:t>
            </w:r>
          </w:p>
        </w:tc>
        <w:tc>
          <w:tcPr>
            <w:tcW w:w="3597" w:type="dxa"/>
          </w:tcPr>
          <w:p w:rsidR="007C130F" w:rsidRDefault="007C130F" w:rsidP="007C130F">
            <w:pPr>
              <w:pStyle w:val="ListParagraph"/>
              <w:numPr>
                <w:ilvl w:val="0"/>
                <w:numId w:val="2"/>
              </w:numPr>
            </w:pPr>
            <w:r>
              <w:t>Isotopes</w:t>
            </w:r>
          </w:p>
          <w:p w:rsidR="007C130F" w:rsidRDefault="007C130F" w:rsidP="007C130F">
            <w:pPr>
              <w:pStyle w:val="ListParagraph"/>
              <w:numPr>
                <w:ilvl w:val="0"/>
                <w:numId w:val="2"/>
              </w:numPr>
            </w:pPr>
            <w:r>
              <w:t>Same Atom, Not isotopes</w:t>
            </w:r>
          </w:p>
          <w:p w:rsidR="007C130F" w:rsidRDefault="007C130F" w:rsidP="007C130F">
            <w:pPr>
              <w:pStyle w:val="ListParagraph"/>
              <w:numPr>
                <w:ilvl w:val="0"/>
                <w:numId w:val="2"/>
              </w:numPr>
            </w:pPr>
            <w:r>
              <w:t>Different Element</w:t>
            </w:r>
          </w:p>
        </w:tc>
      </w:tr>
      <w:tr w:rsidR="007C130F" w:rsidTr="007C130F">
        <w:tc>
          <w:tcPr>
            <w:tcW w:w="3596" w:type="dxa"/>
          </w:tcPr>
          <w:p w:rsidR="007C130F" w:rsidRPr="007C130F" w:rsidRDefault="007C130F" w:rsidP="007C130F">
            <w:pPr>
              <w:jc w:val="center"/>
            </w:pPr>
            <w:r>
              <w:rPr>
                <w:vertAlign w:val="superscript"/>
              </w:rPr>
              <w:t>11</w:t>
            </w:r>
            <w:r>
              <w:rPr>
                <w:vertAlign w:val="subscript"/>
              </w:rPr>
              <w:t>5</w:t>
            </w:r>
            <w:r>
              <w:t>B</w:t>
            </w:r>
          </w:p>
        </w:tc>
        <w:tc>
          <w:tcPr>
            <w:tcW w:w="3597" w:type="dxa"/>
          </w:tcPr>
          <w:p w:rsidR="007C130F" w:rsidRDefault="007C130F" w:rsidP="007C130F">
            <w:pPr>
              <w:jc w:val="center"/>
            </w:pPr>
            <w:r>
              <w:t>Boron-10</w:t>
            </w:r>
          </w:p>
        </w:tc>
        <w:tc>
          <w:tcPr>
            <w:tcW w:w="3597" w:type="dxa"/>
          </w:tcPr>
          <w:p w:rsidR="007C130F" w:rsidRDefault="007C130F" w:rsidP="007C130F">
            <w:pPr>
              <w:pStyle w:val="ListParagraph"/>
              <w:numPr>
                <w:ilvl w:val="0"/>
                <w:numId w:val="2"/>
              </w:numPr>
            </w:pPr>
            <w:r>
              <w:t>Isotopes</w:t>
            </w:r>
          </w:p>
          <w:p w:rsidR="007C130F" w:rsidRDefault="007C130F" w:rsidP="007C130F">
            <w:pPr>
              <w:pStyle w:val="ListParagraph"/>
              <w:numPr>
                <w:ilvl w:val="0"/>
                <w:numId w:val="2"/>
              </w:numPr>
            </w:pPr>
            <w:r>
              <w:t>Same Atom, Not isotopes</w:t>
            </w:r>
          </w:p>
          <w:p w:rsidR="007C130F" w:rsidRDefault="007C130F" w:rsidP="007C130F">
            <w:pPr>
              <w:pStyle w:val="ListParagraph"/>
              <w:numPr>
                <w:ilvl w:val="0"/>
                <w:numId w:val="2"/>
              </w:numPr>
            </w:pPr>
            <w:r>
              <w:t>Different Element</w:t>
            </w:r>
          </w:p>
        </w:tc>
      </w:tr>
      <w:tr w:rsidR="007C130F" w:rsidTr="007C130F">
        <w:tc>
          <w:tcPr>
            <w:tcW w:w="3596" w:type="dxa"/>
          </w:tcPr>
          <w:p w:rsidR="007C130F" w:rsidRDefault="007C130F" w:rsidP="007C130F">
            <w:pPr>
              <w:jc w:val="center"/>
            </w:pPr>
            <w:r>
              <w:t>An atom with 13 P and 13 N</w:t>
            </w:r>
          </w:p>
        </w:tc>
        <w:tc>
          <w:tcPr>
            <w:tcW w:w="3597" w:type="dxa"/>
          </w:tcPr>
          <w:p w:rsidR="007C130F" w:rsidRDefault="007C130F" w:rsidP="007C130F">
            <w:pPr>
              <w:jc w:val="center"/>
            </w:pPr>
            <w:r>
              <w:t>An atom with 14 P and 13 N</w:t>
            </w:r>
          </w:p>
        </w:tc>
        <w:tc>
          <w:tcPr>
            <w:tcW w:w="3597" w:type="dxa"/>
          </w:tcPr>
          <w:p w:rsidR="007C130F" w:rsidRDefault="007C130F" w:rsidP="007C130F">
            <w:pPr>
              <w:pStyle w:val="ListParagraph"/>
              <w:numPr>
                <w:ilvl w:val="0"/>
                <w:numId w:val="2"/>
              </w:numPr>
            </w:pPr>
            <w:r>
              <w:t>Isotopes</w:t>
            </w:r>
          </w:p>
          <w:p w:rsidR="007C130F" w:rsidRDefault="007C130F" w:rsidP="007C130F">
            <w:pPr>
              <w:pStyle w:val="ListParagraph"/>
              <w:numPr>
                <w:ilvl w:val="0"/>
                <w:numId w:val="2"/>
              </w:numPr>
            </w:pPr>
            <w:r>
              <w:t>Same Atom, Not isotopes</w:t>
            </w:r>
          </w:p>
          <w:p w:rsidR="007C130F" w:rsidRDefault="007C130F" w:rsidP="007C130F">
            <w:pPr>
              <w:pStyle w:val="ListParagraph"/>
              <w:numPr>
                <w:ilvl w:val="0"/>
                <w:numId w:val="2"/>
              </w:numPr>
            </w:pPr>
            <w:r>
              <w:t>Different Element</w:t>
            </w:r>
          </w:p>
        </w:tc>
      </w:tr>
    </w:tbl>
    <w:p w:rsidR="00385788" w:rsidRPr="002E647C" w:rsidRDefault="00385788" w:rsidP="009C3A72">
      <w:pPr>
        <w:spacing w:before="240"/>
        <w:rPr>
          <w:u w:val="single"/>
        </w:rPr>
      </w:pPr>
      <w:bookmarkStart w:id="0" w:name="_GoBack"/>
      <w:r w:rsidRPr="002E647C">
        <w:rPr>
          <w:u w:val="single"/>
        </w:rPr>
        <w:t>Play each of the four games and record your answers below:</w:t>
      </w:r>
    </w:p>
    <w:bookmarkEnd w:id="0"/>
    <w:p w:rsidR="0008229A" w:rsidRDefault="0008229A" w:rsidP="0008229A">
      <w:pPr>
        <w:spacing w:after="0"/>
        <w:sectPr w:rsidR="0008229A" w:rsidSect="00F65B5B">
          <w:pgSz w:w="12240" w:h="15840"/>
          <w:pgMar w:top="720" w:right="720" w:bottom="720" w:left="720" w:header="720" w:footer="720" w:gutter="0"/>
          <w:cols w:space="720"/>
          <w:docGrid w:linePitch="360"/>
        </w:sectPr>
      </w:pPr>
    </w:p>
    <w:p w:rsidR="00385788" w:rsidRPr="0008229A" w:rsidRDefault="00385788" w:rsidP="0008229A">
      <w:pPr>
        <w:spacing w:after="0" w:line="240" w:lineRule="auto"/>
        <w:rPr>
          <w:b/>
        </w:rPr>
      </w:pPr>
      <w:r w:rsidRPr="0008229A">
        <w:rPr>
          <w:b/>
        </w:rPr>
        <w:lastRenderedPageBreak/>
        <w:t>Game 1:</w:t>
      </w:r>
    </w:p>
    <w:p w:rsidR="00385788" w:rsidRDefault="00385788" w:rsidP="0008229A">
      <w:pPr>
        <w:pStyle w:val="ListParagraph"/>
        <w:numPr>
          <w:ilvl w:val="0"/>
          <w:numId w:val="6"/>
        </w:numPr>
        <w:spacing w:line="600" w:lineRule="auto"/>
      </w:pPr>
      <w:r>
        <w:t>Element 1 =</w:t>
      </w:r>
    </w:p>
    <w:p w:rsidR="00385788" w:rsidRDefault="00385788" w:rsidP="0008229A">
      <w:pPr>
        <w:pStyle w:val="ListParagraph"/>
        <w:numPr>
          <w:ilvl w:val="0"/>
          <w:numId w:val="6"/>
        </w:numPr>
        <w:spacing w:line="600" w:lineRule="auto"/>
      </w:pPr>
      <w:r>
        <w:t xml:space="preserve">Element 2 = </w:t>
      </w:r>
    </w:p>
    <w:p w:rsidR="00385788" w:rsidRDefault="00385788" w:rsidP="0008229A">
      <w:pPr>
        <w:pStyle w:val="ListParagraph"/>
        <w:numPr>
          <w:ilvl w:val="0"/>
          <w:numId w:val="6"/>
        </w:numPr>
        <w:spacing w:line="600" w:lineRule="auto"/>
      </w:pPr>
      <w:r>
        <w:t xml:space="preserve">Element 3 = </w:t>
      </w:r>
    </w:p>
    <w:p w:rsidR="00385788" w:rsidRDefault="00385788" w:rsidP="0008229A">
      <w:pPr>
        <w:pStyle w:val="ListParagraph"/>
        <w:numPr>
          <w:ilvl w:val="0"/>
          <w:numId w:val="6"/>
        </w:numPr>
        <w:spacing w:line="600" w:lineRule="auto"/>
      </w:pPr>
      <w:r>
        <w:t xml:space="preserve">Element 4 = </w:t>
      </w:r>
    </w:p>
    <w:p w:rsidR="00385788" w:rsidRDefault="00385788" w:rsidP="0008229A">
      <w:pPr>
        <w:pStyle w:val="ListParagraph"/>
        <w:numPr>
          <w:ilvl w:val="0"/>
          <w:numId w:val="6"/>
        </w:numPr>
        <w:spacing w:line="600" w:lineRule="auto"/>
      </w:pPr>
      <w:r>
        <w:t xml:space="preserve">Element 5 = </w:t>
      </w:r>
    </w:p>
    <w:p w:rsidR="00385788" w:rsidRPr="0008229A" w:rsidRDefault="00385788" w:rsidP="0008229A">
      <w:pPr>
        <w:spacing w:after="0" w:line="240" w:lineRule="auto"/>
        <w:rPr>
          <w:b/>
        </w:rPr>
      </w:pPr>
      <w:r w:rsidRPr="0008229A">
        <w:rPr>
          <w:b/>
        </w:rPr>
        <w:t>Game 2:</w:t>
      </w:r>
    </w:p>
    <w:p w:rsidR="00385788" w:rsidRDefault="00385788" w:rsidP="0008229A">
      <w:pPr>
        <w:pStyle w:val="ListParagraph"/>
        <w:numPr>
          <w:ilvl w:val="0"/>
          <w:numId w:val="7"/>
        </w:numPr>
        <w:spacing w:line="600" w:lineRule="auto"/>
      </w:pPr>
      <w:r>
        <w:t xml:space="preserve">Total Charge = </w:t>
      </w:r>
    </w:p>
    <w:p w:rsidR="00385788" w:rsidRDefault="00385788" w:rsidP="0008229A">
      <w:pPr>
        <w:pStyle w:val="ListParagraph"/>
        <w:numPr>
          <w:ilvl w:val="0"/>
          <w:numId w:val="7"/>
        </w:numPr>
        <w:spacing w:line="600" w:lineRule="auto"/>
      </w:pPr>
      <w:r>
        <w:t xml:space="preserve">Mass Number = </w:t>
      </w:r>
    </w:p>
    <w:p w:rsidR="00385788" w:rsidRDefault="00385788" w:rsidP="0008229A">
      <w:pPr>
        <w:pStyle w:val="ListParagraph"/>
        <w:numPr>
          <w:ilvl w:val="0"/>
          <w:numId w:val="7"/>
        </w:numPr>
        <w:spacing w:line="600" w:lineRule="auto"/>
      </w:pPr>
      <w:r>
        <w:t xml:space="preserve">Total Charge = </w:t>
      </w:r>
    </w:p>
    <w:p w:rsidR="00385788" w:rsidRDefault="00385788" w:rsidP="0008229A">
      <w:pPr>
        <w:pStyle w:val="ListParagraph"/>
        <w:numPr>
          <w:ilvl w:val="0"/>
          <w:numId w:val="7"/>
        </w:numPr>
        <w:spacing w:line="600" w:lineRule="auto"/>
      </w:pPr>
      <w:r>
        <w:t xml:space="preserve">Mass Number = </w:t>
      </w:r>
    </w:p>
    <w:p w:rsidR="00385788" w:rsidRDefault="00385788" w:rsidP="0008229A">
      <w:pPr>
        <w:pStyle w:val="ListParagraph"/>
        <w:numPr>
          <w:ilvl w:val="0"/>
          <w:numId w:val="7"/>
        </w:numPr>
        <w:spacing w:line="600" w:lineRule="auto"/>
      </w:pPr>
      <w:r>
        <w:t xml:space="preserve">Mass Number = </w:t>
      </w:r>
    </w:p>
    <w:p w:rsidR="00385788" w:rsidRPr="0008229A" w:rsidRDefault="00385788" w:rsidP="0008229A">
      <w:pPr>
        <w:spacing w:after="0" w:line="240" w:lineRule="auto"/>
        <w:rPr>
          <w:b/>
        </w:rPr>
      </w:pPr>
      <w:r w:rsidRPr="0008229A">
        <w:rPr>
          <w:b/>
        </w:rPr>
        <w:lastRenderedPageBreak/>
        <w:t xml:space="preserve">Game 3: </w:t>
      </w:r>
    </w:p>
    <w:p w:rsidR="00385788" w:rsidRDefault="00385788" w:rsidP="0008229A">
      <w:pPr>
        <w:pStyle w:val="ListParagraph"/>
        <w:numPr>
          <w:ilvl w:val="0"/>
          <w:numId w:val="8"/>
        </w:numPr>
        <w:spacing w:line="600" w:lineRule="auto"/>
      </w:pPr>
      <w:r>
        <w:t xml:space="preserve">Isotope Notation = </w:t>
      </w:r>
    </w:p>
    <w:p w:rsidR="00385788" w:rsidRDefault="00385788" w:rsidP="0008229A">
      <w:pPr>
        <w:pStyle w:val="ListParagraph"/>
        <w:numPr>
          <w:ilvl w:val="0"/>
          <w:numId w:val="8"/>
        </w:numPr>
        <w:spacing w:line="600" w:lineRule="auto"/>
      </w:pPr>
      <w:r>
        <w:t xml:space="preserve">Isotope Notation = </w:t>
      </w:r>
    </w:p>
    <w:p w:rsidR="00385788" w:rsidRDefault="00385788" w:rsidP="0008229A">
      <w:pPr>
        <w:pStyle w:val="ListParagraph"/>
        <w:numPr>
          <w:ilvl w:val="0"/>
          <w:numId w:val="8"/>
        </w:numPr>
        <w:spacing w:line="600" w:lineRule="auto"/>
      </w:pPr>
      <w:r>
        <w:t xml:space="preserve">Isotope Notation = </w:t>
      </w:r>
    </w:p>
    <w:p w:rsidR="00385788" w:rsidRDefault="00385788" w:rsidP="0008229A">
      <w:pPr>
        <w:pStyle w:val="ListParagraph"/>
        <w:numPr>
          <w:ilvl w:val="0"/>
          <w:numId w:val="8"/>
        </w:numPr>
        <w:spacing w:line="600" w:lineRule="auto"/>
      </w:pPr>
      <w:r>
        <w:t xml:space="preserve">Isotope Notation = </w:t>
      </w:r>
    </w:p>
    <w:p w:rsidR="00385788" w:rsidRDefault="00385788" w:rsidP="0008229A">
      <w:pPr>
        <w:pStyle w:val="ListParagraph"/>
        <w:numPr>
          <w:ilvl w:val="0"/>
          <w:numId w:val="8"/>
        </w:numPr>
        <w:spacing w:line="600" w:lineRule="auto"/>
      </w:pPr>
      <w:r>
        <w:t xml:space="preserve">Isotope Notation = </w:t>
      </w:r>
    </w:p>
    <w:p w:rsidR="00385788" w:rsidRPr="0008229A" w:rsidRDefault="00385788" w:rsidP="0008229A">
      <w:pPr>
        <w:spacing w:after="0" w:line="240" w:lineRule="auto"/>
        <w:rPr>
          <w:b/>
        </w:rPr>
      </w:pPr>
      <w:r w:rsidRPr="0008229A">
        <w:rPr>
          <w:b/>
        </w:rPr>
        <w:t xml:space="preserve">Game 4: </w:t>
      </w:r>
    </w:p>
    <w:p w:rsidR="00385788" w:rsidRDefault="00385788" w:rsidP="0008229A">
      <w:pPr>
        <w:pStyle w:val="ListParagraph"/>
        <w:numPr>
          <w:ilvl w:val="0"/>
          <w:numId w:val="9"/>
        </w:numPr>
        <w:spacing w:line="600" w:lineRule="auto"/>
      </w:pPr>
      <w:r>
        <w:t xml:space="preserve">Protons = </w:t>
      </w:r>
      <w:r>
        <w:tab/>
        <w:t xml:space="preserve">Neutrons = </w:t>
      </w:r>
      <w:r>
        <w:tab/>
        <w:t xml:space="preserve">Electrons = </w:t>
      </w:r>
    </w:p>
    <w:p w:rsidR="00385788" w:rsidRDefault="00385788" w:rsidP="0008229A">
      <w:pPr>
        <w:pStyle w:val="ListParagraph"/>
        <w:numPr>
          <w:ilvl w:val="0"/>
          <w:numId w:val="9"/>
        </w:numPr>
        <w:spacing w:line="600" w:lineRule="auto"/>
      </w:pPr>
      <w:r>
        <w:t xml:space="preserve">Isotope Notation = </w:t>
      </w:r>
    </w:p>
    <w:p w:rsidR="00385788" w:rsidRDefault="00385788" w:rsidP="0008229A">
      <w:pPr>
        <w:pStyle w:val="ListParagraph"/>
        <w:numPr>
          <w:ilvl w:val="0"/>
          <w:numId w:val="9"/>
        </w:numPr>
        <w:spacing w:line="600" w:lineRule="auto"/>
      </w:pPr>
      <w:r>
        <w:t xml:space="preserve">Isotope Notation = </w:t>
      </w:r>
    </w:p>
    <w:p w:rsidR="00385788" w:rsidRDefault="00385788" w:rsidP="0008229A">
      <w:pPr>
        <w:pStyle w:val="ListParagraph"/>
        <w:numPr>
          <w:ilvl w:val="0"/>
          <w:numId w:val="9"/>
        </w:numPr>
        <w:spacing w:line="600" w:lineRule="auto"/>
      </w:pPr>
      <w:r>
        <w:t xml:space="preserve">Protons = </w:t>
      </w:r>
      <w:r>
        <w:tab/>
        <w:t xml:space="preserve">Neutrons = </w:t>
      </w:r>
      <w:r>
        <w:tab/>
        <w:t xml:space="preserve">Electrons = </w:t>
      </w:r>
    </w:p>
    <w:p w:rsidR="0008229A" w:rsidRDefault="00385788" w:rsidP="00385788">
      <w:pPr>
        <w:pStyle w:val="ListParagraph"/>
        <w:numPr>
          <w:ilvl w:val="0"/>
          <w:numId w:val="9"/>
        </w:numPr>
        <w:spacing w:line="480" w:lineRule="auto"/>
        <w:sectPr w:rsidR="0008229A" w:rsidSect="0008229A">
          <w:type w:val="continuous"/>
          <w:pgSz w:w="12240" w:h="15840"/>
          <w:pgMar w:top="720" w:right="720" w:bottom="720" w:left="720" w:header="720" w:footer="720" w:gutter="0"/>
          <w:cols w:num="2" w:space="720"/>
          <w:docGrid w:linePitch="360"/>
        </w:sectPr>
      </w:pPr>
      <w:r>
        <w:t>Pro</w:t>
      </w:r>
      <w:r w:rsidR="009C3A72">
        <w:t xml:space="preserve">tons = </w:t>
      </w:r>
      <w:r w:rsidR="009C3A72">
        <w:tab/>
        <w:t xml:space="preserve">Neutrons = </w:t>
      </w:r>
      <w:r w:rsidR="009C3A72">
        <w:tab/>
        <w:t>Electrons =</w:t>
      </w:r>
    </w:p>
    <w:p w:rsidR="00385788" w:rsidRDefault="00385788" w:rsidP="009C3A72"/>
    <w:sectPr w:rsidR="00385788" w:rsidSect="0008229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74B18"/>
    <w:multiLevelType w:val="hybridMultilevel"/>
    <w:tmpl w:val="5298E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355846"/>
    <w:multiLevelType w:val="hybridMultilevel"/>
    <w:tmpl w:val="10BC4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A57B3D"/>
    <w:multiLevelType w:val="hybridMultilevel"/>
    <w:tmpl w:val="D7A8DB6E"/>
    <w:lvl w:ilvl="0" w:tplc="9C2859AE">
      <w:start w:val="1"/>
      <w:numFmt w:val="decimal"/>
      <w:lvlText w:val="%1."/>
      <w:lvlJc w:val="left"/>
      <w:pPr>
        <w:ind w:left="720" w:hanging="360"/>
      </w:pPr>
      <w:rPr>
        <w:rFonts w:hint="default"/>
        <w:b/>
      </w:rPr>
    </w:lvl>
    <w:lvl w:ilvl="1" w:tplc="CDB6376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080F4B"/>
    <w:multiLevelType w:val="hybridMultilevel"/>
    <w:tmpl w:val="B9545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D76896"/>
    <w:multiLevelType w:val="hybridMultilevel"/>
    <w:tmpl w:val="53FA0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52407F"/>
    <w:multiLevelType w:val="hybridMultilevel"/>
    <w:tmpl w:val="CD281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54256"/>
    <w:multiLevelType w:val="hybridMultilevel"/>
    <w:tmpl w:val="5E08F6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5A3D70"/>
    <w:multiLevelType w:val="hybridMultilevel"/>
    <w:tmpl w:val="E4E6DD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FF6D47"/>
    <w:multiLevelType w:val="hybridMultilevel"/>
    <w:tmpl w:val="ED1E5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0"/>
  </w:num>
  <w:num w:numId="5">
    <w:abstractNumId w:val="3"/>
  </w:num>
  <w:num w:numId="6">
    <w:abstractNumId w:val="4"/>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B5B"/>
    <w:rsid w:val="0002215F"/>
    <w:rsid w:val="0008229A"/>
    <w:rsid w:val="00085E56"/>
    <w:rsid w:val="001E6FCA"/>
    <w:rsid w:val="002C2D0F"/>
    <w:rsid w:val="002D58F8"/>
    <w:rsid w:val="002E129F"/>
    <w:rsid w:val="002E647C"/>
    <w:rsid w:val="00380923"/>
    <w:rsid w:val="00385788"/>
    <w:rsid w:val="003A590A"/>
    <w:rsid w:val="003B7C5E"/>
    <w:rsid w:val="004423FE"/>
    <w:rsid w:val="004427F6"/>
    <w:rsid w:val="00474AE5"/>
    <w:rsid w:val="004C23F4"/>
    <w:rsid w:val="005275AA"/>
    <w:rsid w:val="00553516"/>
    <w:rsid w:val="005544C6"/>
    <w:rsid w:val="005641DA"/>
    <w:rsid w:val="00777E16"/>
    <w:rsid w:val="007C130F"/>
    <w:rsid w:val="00807395"/>
    <w:rsid w:val="008E72D1"/>
    <w:rsid w:val="009B507D"/>
    <w:rsid w:val="009C3A72"/>
    <w:rsid w:val="009F38A2"/>
    <w:rsid w:val="00A13BC1"/>
    <w:rsid w:val="00A973E1"/>
    <w:rsid w:val="00AC4D47"/>
    <w:rsid w:val="00BC45EC"/>
    <w:rsid w:val="00BC7DCB"/>
    <w:rsid w:val="00C52D12"/>
    <w:rsid w:val="00CA0DE4"/>
    <w:rsid w:val="00CD3288"/>
    <w:rsid w:val="00D12BFD"/>
    <w:rsid w:val="00D41575"/>
    <w:rsid w:val="00D97732"/>
    <w:rsid w:val="00E87FAD"/>
    <w:rsid w:val="00F65B5B"/>
    <w:rsid w:val="00FB1EA3"/>
    <w:rsid w:val="00FC4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55894"/>
  <w15:chartTrackingRefBased/>
  <w15:docId w15:val="{3E3E4B68-7080-412B-AB8D-30EDB01E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B5B"/>
    <w:pPr>
      <w:ind w:left="720"/>
      <w:contextualSpacing/>
    </w:pPr>
  </w:style>
  <w:style w:type="table" w:styleId="TableGrid">
    <w:name w:val="Table Grid"/>
    <w:basedOn w:val="TableNormal"/>
    <w:uiPriority w:val="39"/>
    <w:rsid w:val="00553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5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0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3</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Nampa School District</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Wilkens, AJ</dc:creator>
  <cp:keywords/>
  <dc:description/>
  <cp:lastModifiedBy>Wilkens, AJ</cp:lastModifiedBy>
  <cp:revision>34</cp:revision>
  <cp:lastPrinted>2016-10-10T14:53:00Z</cp:lastPrinted>
  <dcterms:created xsi:type="dcterms:W3CDTF">2016-10-03T16:17:00Z</dcterms:created>
  <dcterms:modified xsi:type="dcterms:W3CDTF">2017-09-22T17:58:00Z</dcterms:modified>
</cp:coreProperties>
</file>