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E8" w:rsidRPr="00C168D9" w:rsidRDefault="00DA25A9" w:rsidP="00BB7FAF">
      <w:pPr>
        <w:spacing w:after="120"/>
        <w:jc w:val="center"/>
        <w:rPr>
          <w:rFonts w:ascii="Times New Roman" w:hAnsi="Times New Roman" w:cs="Times New Roman"/>
          <w:b/>
        </w:rPr>
      </w:pPr>
      <w:r w:rsidRPr="00C168D9">
        <w:rPr>
          <w:rFonts w:ascii="Times New Roman" w:hAnsi="Times New Roman" w:cs="Times New Roman"/>
          <w:b/>
        </w:rPr>
        <w:t>Potential and Kinetic Energy WebQuest</w:t>
      </w:r>
    </w:p>
    <w:p w:rsidR="00265CE8" w:rsidRPr="00C168D9" w:rsidRDefault="00265CE8" w:rsidP="00265CE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C168D9">
        <w:rPr>
          <w:rFonts w:ascii="Times New Roman" w:hAnsi="Times New Roman" w:cs="Times New Roman"/>
          <w:b/>
        </w:rPr>
        <w:t xml:space="preserve">Go to the following website: </w:t>
      </w:r>
      <w:r w:rsidRPr="00DD191F">
        <w:rPr>
          <w:rFonts w:ascii="Times New Roman" w:hAnsi="Times New Roman" w:cs="Times New Roman"/>
          <w:b/>
          <w:sz w:val="28"/>
          <w:szCs w:val="28"/>
        </w:rPr>
        <w:t>http://www.learner.org/interactives/parkphysics/coaster.html</w:t>
      </w:r>
    </w:p>
    <w:p w:rsidR="00265CE8" w:rsidRPr="00C168D9" w:rsidRDefault="00265CE8" w:rsidP="00DA25A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Read the opening page and answer the following questions on the opening page:</w:t>
      </w:r>
    </w:p>
    <w:p w:rsidR="00265CE8" w:rsidRPr="00C168D9" w:rsidRDefault="00265CE8" w:rsidP="00DA25A9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How does a roller coaster work?</w:t>
      </w:r>
    </w:p>
    <w:p w:rsidR="00265CE8" w:rsidRPr="00C168D9" w:rsidRDefault="00265CE8" w:rsidP="00DA25A9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What advantage do wooden coasters have over steel ones?</w:t>
      </w:r>
    </w:p>
    <w:p w:rsidR="00265CE8" w:rsidRPr="00C168D9" w:rsidRDefault="00265CE8" w:rsidP="00DA25A9">
      <w:pPr>
        <w:pStyle w:val="ListParagraph"/>
        <w:numPr>
          <w:ilvl w:val="2"/>
          <w:numId w:val="1"/>
        </w:numPr>
        <w:ind w:left="1080" w:hanging="36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Why do you think wooden coasters act this way?</w:t>
      </w:r>
    </w:p>
    <w:p w:rsidR="00265CE8" w:rsidRPr="00C168D9" w:rsidRDefault="00265CE8" w:rsidP="004965BF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Click on “Design a Roller Coaster”</w:t>
      </w:r>
    </w:p>
    <w:p w:rsidR="00265CE8" w:rsidRPr="00C168D9" w:rsidRDefault="00265CE8" w:rsidP="004965BF">
      <w:pPr>
        <w:pStyle w:val="ListParagraph"/>
        <w:numPr>
          <w:ilvl w:val="2"/>
          <w:numId w:val="1"/>
        </w:numPr>
        <w:spacing w:after="120" w:line="240" w:lineRule="auto"/>
        <w:ind w:left="1080" w:hanging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Read this page before progressing. Note the two main assumptio</w:t>
      </w:r>
      <w:r w:rsidR="004965BF" w:rsidRPr="00C168D9">
        <w:rPr>
          <w:rFonts w:ascii="Times New Roman" w:hAnsi="Times New Roman" w:cs="Times New Roman"/>
        </w:rPr>
        <w:t>ns used for this coaster design at the bottom of the page:</w:t>
      </w:r>
    </w:p>
    <w:p w:rsidR="00265CE8" w:rsidRPr="00C168D9" w:rsidRDefault="00265CE8" w:rsidP="004965BF">
      <w:pPr>
        <w:pStyle w:val="ListParagraph"/>
        <w:numPr>
          <w:ilvl w:val="3"/>
          <w:numId w:val="1"/>
        </w:numPr>
        <w:spacing w:line="360" w:lineRule="auto"/>
        <w:ind w:left="144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Number of cars</w:t>
      </w:r>
      <w:r w:rsidR="004965BF" w:rsidRPr="00C168D9">
        <w:rPr>
          <w:rFonts w:ascii="Times New Roman" w:hAnsi="Times New Roman" w:cs="Times New Roman"/>
        </w:rPr>
        <w:t>: _____________________</w:t>
      </w:r>
    </w:p>
    <w:p w:rsidR="00265CE8" w:rsidRPr="00C168D9" w:rsidRDefault="00265CE8" w:rsidP="004965BF">
      <w:pPr>
        <w:pStyle w:val="ListParagraph"/>
        <w:numPr>
          <w:ilvl w:val="3"/>
          <w:numId w:val="1"/>
        </w:numPr>
        <w:spacing w:line="360" w:lineRule="auto"/>
        <w:ind w:left="144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Mass of the cars: _____________________</w:t>
      </w:r>
    </w:p>
    <w:p w:rsidR="00265CE8" w:rsidRPr="00C168D9" w:rsidRDefault="00265CE8" w:rsidP="004965BF">
      <w:pPr>
        <w:pStyle w:val="ListParagraph"/>
        <w:ind w:left="108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  <w:b/>
        </w:rPr>
        <w:t>Note:</w:t>
      </w:r>
      <w:r w:rsidRPr="00C168D9">
        <w:rPr>
          <w:rFonts w:ascii="Times New Roman" w:hAnsi="Times New Roman" w:cs="Times New Roman"/>
        </w:rPr>
        <w:t xml:space="preserve">  the web site says that the acceleration due to gravity is 32 ft/s/s; you will be using 9.8 </w:t>
      </w:r>
      <w:r w:rsidR="0089720F" w:rsidRPr="00C168D9">
        <w:rPr>
          <w:rFonts w:ascii="Times New Roman" w:hAnsi="Times New Roman" w:cs="Times New Roman"/>
        </w:rPr>
        <w:t>m/sec</w:t>
      </w:r>
      <w:r w:rsidR="0089720F" w:rsidRPr="00C168D9">
        <w:rPr>
          <w:rFonts w:ascii="Times New Roman" w:hAnsi="Times New Roman" w:cs="Times New Roman"/>
          <w:vertAlign w:val="superscript"/>
        </w:rPr>
        <w:t>2</w:t>
      </w:r>
      <w:r w:rsidR="0089720F" w:rsidRPr="00C168D9">
        <w:rPr>
          <w:rFonts w:ascii="Times New Roman" w:hAnsi="Times New Roman" w:cs="Times New Roman"/>
        </w:rPr>
        <w:t xml:space="preserve"> </w:t>
      </w:r>
      <w:r w:rsidRPr="00C168D9">
        <w:rPr>
          <w:rFonts w:ascii="Times New Roman" w:hAnsi="Times New Roman" w:cs="Times New Roman"/>
        </w:rPr>
        <w:t>instead.</w:t>
      </w:r>
    </w:p>
    <w:p w:rsidR="00265CE8" w:rsidRPr="00C168D9" w:rsidRDefault="004965BF" w:rsidP="00265CE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276225</wp:posOffset>
            </wp:positionV>
            <wp:extent cx="58769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65" y="21304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5CE8" w:rsidRPr="00C168D9">
        <w:rPr>
          <w:rFonts w:ascii="Times New Roman" w:hAnsi="Times New Roman" w:cs="Times New Roman"/>
        </w:rPr>
        <w:t>Click on Be</w:t>
      </w:r>
      <w:bookmarkStart w:id="0" w:name="_GoBack"/>
      <w:bookmarkEnd w:id="0"/>
      <w:r w:rsidR="00265CE8" w:rsidRPr="00C168D9">
        <w:rPr>
          <w:rFonts w:ascii="Times New Roman" w:hAnsi="Times New Roman" w:cs="Times New Roman"/>
        </w:rPr>
        <w:t>gin - Draw your initial coaster desig</w:t>
      </w:r>
      <w:r w:rsidRPr="00C168D9">
        <w:rPr>
          <w:rFonts w:ascii="Times New Roman" w:hAnsi="Times New Roman" w:cs="Times New Roman"/>
        </w:rPr>
        <w:t xml:space="preserve">n. </w:t>
      </w:r>
      <w:r w:rsidRPr="00C168D9">
        <w:rPr>
          <w:rFonts w:ascii="Times New Roman" w:hAnsi="Times New Roman" w:cs="Times New Roman"/>
          <w:b/>
          <w:u w:val="single"/>
        </w:rPr>
        <w:t>Be</w:t>
      </w:r>
      <w:r w:rsidR="00265CE8" w:rsidRPr="00C168D9">
        <w:rPr>
          <w:rFonts w:ascii="Times New Roman" w:hAnsi="Times New Roman" w:cs="Times New Roman"/>
          <w:b/>
          <w:u w:val="single"/>
        </w:rPr>
        <w:t xml:space="preserve"> certain to note any </w:t>
      </w:r>
      <w:r w:rsidRPr="00C168D9">
        <w:rPr>
          <w:rFonts w:ascii="Times New Roman" w:hAnsi="Times New Roman" w:cs="Times New Roman"/>
          <w:b/>
          <w:u w:val="single"/>
        </w:rPr>
        <w:t>measurements!</w:t>
      </w:r>
    </w:p>
    <w:p w:rsidR="00BB7FAF" w:rsidRPr="00C168D9" w:rsidRDefault="00265CE8" w:rsidP="00BB7FAF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Calculate the potential energy of your coaster design at the each of the following locations</w:t>
      </w:r>
      <w:r w:rsidR="004965BF" w:rsidRPr="00C168D9">
        <w:rPr>
          <w:rFonts w:ascii="Times New Roman" w:hAnsi="Times New Roman" w:cs="Times New Roman"/>
        </w:rPr>
        <w:t xml:space="preserve"> using the equation GPE = </w:t>
      </w:r>
      <w:proofErr w:type="spellStart"/>
      <w:r w:rsidR="004965BF" w:rsidRPr="00C168D9">
        <w:rPr>
          <w:rFonts w:ascii="Times New Roman" w:hAnsi="Times New Roman" w:cs="Times New Roman"/>
        </w:rPr>
        <w:t>mgh</w:t>
      </w:r>
      <w:proofErr w:type="spellEnd"/>
      <w:r w:rsidR="004965BF" w:rsidRPr="00C168D9">
        <w:rPr>
          <w:rFonts w:ascii="Times New Roman" w:hAnsi="Times New Roman" w:cs="Times New Roman"/>
        </w:rPr>
        <w:t>. Show your work for at least one example below.</w:t>
      </w:r>
    </w:p>
    <w:p w:rsidR="00BB7FAF" w:rsidRPr="00C168D9" w:rsidRDefault="00BB7FAF" w:rsidP="00BB7FAF">
      <w:pPr>
        <w:pStyle w:val="ListParagraph"/>
        <w:rPr>
          <w:rFonts w:ascii="Times New Roman" w:hAnsi="Times New Roman" w:cs="Times New Roman"/>
        </w:rPr>
      </w:pPr>
    </w:p>
    <w:p w:rsidR="00265CE8" w:rsidRPr="00C168D9" w:rsidRDefault="00265CE8" w:rsidP="00BB7FAF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  <w:b/>
        </w:rPr>
        <w:t>PE:</w:t>
      </w:r>
      <w:r w:rsidRPr="00C168D9">
        <w:rPr>
          <w:rFonts w:ascii="Times New Roman" w:hAnsi="Times New Roman" w:cs="Times New Roman"/>
        </w:rPr>
        <w:t xml:space="preserve">  1st </w:t>
      </w:r>
      <w:proofErr w:type="gramStart"/>
      <w:r w:rsidRPr="00C168D9">
        <w:rPr>
          <w:rFonts w:ascii="Times New Roman" w:hAnsi="Times New Roman" w:cs="Times New Roman"/>
        </w:rPr>
        <w:t>hill:_</w:t>
      </w:r>
      <w:proofErr w:type="gramEnd"/>
      <w:r w:rsidRPr="00C168D9">
        <w:rPr>
          <w:rFonts w:ascii="Times New Roman" w:hAnsi="Times New Roman" w:cs="Times New Roman"/>
        </w:rPr>
        <w:t xml:space="preserve">_________   </w:t>
      </w:r>
      <w:r w:rsidR="004965BF" w:rsidRPr="00C168D9">
        <w:rPr>
          <w:rFonts w:ascii="Times New Roman" w:hAnsi="Times New Roman" w:cs="Times New Roman"/>
        </w:rPr>
        <w:tab/>
      </w:r>
      <w:r w:rsidRPr="00C168D9">
        <w:rPr>
          <w:rFonts w:ascii="Times New Roman" w:hAnsi="Times New Roman" w:cs="Times New Roman"/>
        </w:rPr>
        <w:t>2nd hill</w:t>
      </w:r>
      <w:r w:rsidR="00BB7FAF" w:rsidRPr="00C168D9">
        <w:rPr>
          <w:rFonts w:ascii="Times New Roman" w:hAnsi="Times New Roman" w:cs="Times New Roman"/>
        </w:rPr>
        <w:t xml:space="preserve">:__________  </w:t>
      </w:r>
      <w:r w:rsidR="00BB7FAF" w:rsidRPr="00C168D9">
        <w:rPr>
          <w:rFonts w:ascii="Times New Roman" w:hAnsi="Times New Roman" w:cs="Times New Roman"/>
        </w:rPr>
        <w:tab/>
        <w:t xml:space="preserve"> </w:t>
      </w:r>
      <w:r w:rsidR="004965BF" w:rsidRPr="00C168D9">
        <w:rPr>
          <w:rFonts w:ascii="Times New Roman" w:hAnsi="Times New Roman" w:cs="Times New Roman"/>
        </w:rPr>
        <w:tab/>
      </w:r>
      <w:r w:rsidRPr="00C168D9">
        <w:rPr>
          <w:rFonts w:ascii="Times New Roman" w:hAnsi="Times New Roman" w:cs="Times New Roman"/>
        </w:rPr>
        <w:t>Loop</w:t>
      </w:r>
      <w:r w:rsidR="00BB7FAF" w:rsidRPr="00C168D9">
        <w:rPr>
          <w:rFonts w:ascii="Times New Roman" w:hAnsi="Times New Roman" w:cs="Times New Roman"/>
        </w:rPr>
        <w:t xml:space="preserve">:__________   </w:t>
      </w:r>
    </w:p>
    <w:p w:rsidR="00265CE8" w:rsidRPr="00C168D9" w:rsidRDefault="00265CE8" w:rsidP="004965BF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Assuming the fastest speed of the coaster is 27 m/s after the first hill, calculate the kinetic energy of your coaster design</w:t>
      </w:r>
      <w:r w:rsidR="00BB7FAF" w:rsidRPr="00C168D9">
        <w:rPr>
          <w:rFonts w:ascii="Times New Roman" w:hAnsi="Times New Roman" w:cs="Times New Roman"/>
        </w:rPr>
        <w:t xml:space="preserve"> using KE = 0.5mv</w:t>
      </w:r>
      <w:r w:rsidR="00BB7FAF" w:rsidRPr="00C168D9">
        <w:rPr>
          <w:rFonts w:ascii="Times New Roman" w:hAnsi="Times New Roman" w:cs="Times New Roman"/>
          <w:vertAlign w:val="superscript"/>
        </w:rPr>
        <w:t>2</w:t>
      </w:r>
    </w:p>
    <w:p w:rsidR="00265CE8" w:rsidRPr="00C168D9" w:rsidRDefault="00265CE8" w:rsidP="00BB7FAF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What was the safety rating of your coaster? ___________________</w:t>
      </w:r>
    </w:p>
    <w:p w:rsidR="00522703" w:rsidRPr="00C168D9" w:rsidRDefault="00265CE8" w:rsidP="00BB7FAF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What was the fun rating? _____________________</w:t>
      </w:r>
    </w:p>
    <w:p w:rsidR="00BB7FAF" w:rsidRPr="00DD191F" w:rsidRDefault="00BB7FAF" w:rsidP="00BB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8D9">
        <w:rPr>
          <w:rFonts w:ascii="Times New Roman" w:hAnsi="Times New Roman" w:cs="Times New Roman"/>
          <w:b/>
        </w:rPr>
        <w:t xml:space="preserve">Go to the following website: </w:t>
      </w:r>
      <w:r w:rsidR="00DA25A9" w:rsidRPr="00DD191F">
        <w:rPr>
          <w:rFonts w:ascii="Times New Roman" w:hAnsi="Times New Roman" w:cs="Times New Roman"/>
          <w:b/>
          <w:sz w:val="28"/>
          <w:szCs w:val="28"/>
        </w:rPr>
        <w:t>http://phet.colorado.edu/en/simulation/energy-skate-park</w:t>
      </w:r>
    </w:p>
    <w:p w:rsidR="00BB7FAF" w:rsidRPr="00C168D9" w:rsidRDefault="00BB7FAF" w:rsidP="00BB7FAF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Click on "Run Now"</w:t>
      </w:r>
    </w:p>
    <w:p w:rsidR="00265CE8" w:rsidRPr="00C168D9" w:rsidRDefault="00265CE8" w:rsidP="00BB7FAF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You will first see a skateboarder sliding back and forth.</w:t>
      </w:r>
    </w:p>
    <w:p w:rsidR="00265CE8" w:rsidRPr="00C168D9" w:rsidRDefault="00265CE8" w:rsidP="00BB7FAF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In the top right corner of the tool bar, select the box “Grid”</w:t>
      </w:r>
    </w:p>
    <w:p w:rsidR="00265CE8" w:rsidRPr="00C168D9" w:rsidRDefault="00265CE8" w:rsidP="00BB7FAF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In the middle of the tool bar on the right side, </w:t>
      </w:r>
      <w:r w:rsidR="00A97BE5" w:rsidRPr="00C168D9">
        <w:rPr>
          <w:rFonts w:ascii="Times New Roman" w:hAnsi="Times New Roman" w:cs="Times New Roman"/>
        </w:rPr>
        <w:t>select the boxes for "Show Pie Chart" and "with Thermal"</w:t>
      </w:r>
      <w:r w:rsidRPr="00C168D9">
        <w:rPr>
          <w:rFonts w:ascii="Times New Roman" w:hAnsi="Times New Roman" w:cs="Times New Roman"/>
        </w:rPr>
        <w:t>. Click on “Energy vs. Position.” Move the graph out of the way.</w:t>
      </w:r>
    </w:p>
    <w:p w:rsidR="00265CE8" w:rsidRPr="00C168D9" w:rsidRDefault="00265CE8" w:rsidP="00BB7FAF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At the bottom of the page, you will see a selection titled “</w:t>
      </w:r>
      <w:r w:rsidR="00A97BE5" w:rsidRPr="00C168D9">
        <w:rPr>
          <w:rFonts w:ascii="Times New Roman" w:hAnsi="Times New Roman" w:cs="Times New Roman"/>
        </w:rPr>
        <w:t>S</w:t>
      </w:r>
      <w:r w:rsidRPr="00C168D9">
        <w:rPr>
          <w:rFonts w:ascii="Times New Roman" w:hAnsi="Times New Roman" w:cs="Times New Roman"/>
        </w:rPr>
        <w:t xml:space="preserve">im </w:t>
      </w:r>
      <w:r w:rsidR="00A97BE5" w:rsidRPr="00C168D9">
        <w:rPr>
          <w:rFonts w:ascii="Times New Roman" w:hAnsi="Times New Roman" w:cs="Times New Roman"/>
        </w:rPr>
        <w:t>Speed</w:t>
      </w:r>
      <w:r w:rsidRPr="00C168D9">
        <w:rPr>
          <w:rFonts w:ascii="Times New Roman" w:hAnsi="Times New Roman" w:cs="Times New Roman"/>
        </w:rPr>
        <w:t>”</w:t>
      </w:r>
      <w:r w:rsidR="00A97BE5" w:rsidRPr="00C168D9">
        <w:rPr>
          <w:rFonts w:ascii="Times New Roman" w:hAnsi="Times New Roman" w:cs="Times New Roman"/>
        </w:rPr>
        <w:t>.</w:t>
      </w:r>
      <w:r w:rsidRPr="00C168D9">
        <w:rPr>
          <w:rFonts w:ascii="Times New Roman" w:hAnsi="Times New Roman" w:cs="Times New Roman"/>
        </w:rPr>
        <w:t xml:space="preserve"> Slow the simulation down to </w:t>
      </w:r>
      <w:r w:rsidR="00DA25A9" w:rsidRPr="00C168D9">
        <w:rPr>
          <w:rFonts w:ascii="Times New Roman" w:hAnsi="Times New Roman" w:cs="Times New Roman"/>
        </w:rPr>
        <w:t>about half-way</w:t>
      </w:r>
      <w:r w:rsidRPr="00C168D9">
        <w:rPr>
          <w:rFonts w:ascii="Times New Roman" w:hAnsi="Times New Roman" w:cs="Times New Roman"/>
        </w:rPr>
        <w:t>.</w:t>
      </w:r>
    </w:p>
    <w:p w:rsidR="00265CE8" w:rsidRPr="00C168D9" w:rsidRDefault="00265CE8" w:rsidP="00BB7FAF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Looking at the Energy vs. Position graph, compare the kinetic energy to the potential energy. 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What is the maximum amount of kinetic energy (in joules) the skater reaches? </w:t>
      </w:r>
    </w:p>
    <w:p w:rsidR="00BB7FAF" w:rsidRPr="00C168D9" w:rsidRDefault="00BB7FAF" w:rsidP="00BB7FAF">
      <w:pPr>
        <w:spacing w:after="120" w:line="240" w:lineRule="auto"/>
        <w:rPr>
          <w:rFonts w:ascii="Times New Roman" w:hAnsi="Times New Roman" w:cs="Times New Roman"/>
        </w:rPr>
      </w:pP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What is the maximum amount of potential energy (in joules) the skater reaches?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Compare these numbers and what you see on the graph. What happens to the potential energy as kinetic energy decreases? Why does this happen?</w:t>
      </w:r>
    </w:p>
    <w:p w:rsidR="00BB7FAF" w:rsidRPr="00C168D9" w:rsidRDefault="00BB7FAF" w:rsidP="00BB7FAF">
      <w:pPr>
        <w:spacing w:after="120" w:line="240" w:lineRule="auto"/>
        <w:rPr>
          <w:rFonts w:ascii="Times New Roman" w:hAnsi="Times New Roman" w:cs="Times New Roman"/>
        </w:rPr>
      </w:pPr>
    </w:p>
    <w:p w:rsidR="00265CE8" w:rsidRPr="00C168D9" w:rsidRDefault="00265CE8" w:rsidP="00BB7FAF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At the </w:t>
      </w:r>
      <w:r w:rsidR="00A97BE5" w:rsidRPr="00C168D9">
        <w:rPr>
          <w:rFonts w:ascii="Times New Roman" w:hAnsi="Times New Roman" w:cs="Times New Roman"/>
        </w:rPr>
        <w:t xml:space="preserve">top </w:t>
      </w:r>
      <w:r w:rsidRPr="00C168D9">
        <w:rPr>
          <w:rFonts w:ascii="Times New Roman" w:hAnsi="Times New Roman" w:cs="Times New Roman"/>
        </w:rPr>
        <w:t>of the tool bar on the right side, select the button labeled “</w:t>
      </w:r>
      <w:r w:rsidR="00A97BE5" w:rsidRPr="00C168D9">
        <w:rPr>
          <w:rFonts w:ascii="Times New Roman" w:hAnsi="Times New Roman" w:cs="Times New Roman"/>
        </w:rPr>
        <w:t>Choose Skater</w:t>
      </w:r>
      <w:r w:rsidRPr="00C168D9">
        <w:rPr>
          <w:rFonts w:ascii="Times New Roman" w:hAnsi="Times New Roman" w:cs="Times New Roman"/>
        </w:rPr>
        <w:t>”.</w:t>
      </w:r>
      <w:r w:rsidR="00A97BE5" w:rsidRPr="00C168D9">
        <w:rPr>
          <w:rFonts w:ascii="Times New Roman" w:hAnsi="Times New Roman" w:cs="Times New Roman"/>
        </w:rPr>
        <w:t xml:space="preserve"> Pick a different skater.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Which skater did you </w:t>
      </w:r>
      <w:proofErr w:type="gramStart"/>
      <w:r w:rsidRPr="00C168D9">
        <w:rPr>
          <w:rFonts w:ascii="Times New Roman" w:hAnsi="Times New Roman" w:cs="Times New Roman"/>
        </w:rPr>
        <w:t>choose:</w:t>
      </w:r>
      <w:proofErr w:type="gramEnd"/>
      <w:r w:rsidRPr="00C168D9">
        <w:rPr>
          <w:rFonts w:ascii="Times New Roman" w:hAnsi="Times New Roman" w:cs="Times New Roman"/>
        </w:rPr>
        <w:t>_____________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What is the mass of this </w:t>
      </w:r>
      <w:proofErr w:type="gramStart"/>
      <w:r w:rsidRPr="00C168D9">
        <w:rPr>
          <w:rFonts w:ascii="Times New Roman" w:hAnsi="Times New Roman" w:cs="Times New Roman"/>
        </w:rPr>
        <w:t>skater?_</w:t>
      </w:r>
      <w:proofErr w:type="gramEnd"/>
      <w:r w:rsidRPr="00C168D9">
        <w:rPr>
          <w:rFonts w:ascii="Times New Roman" w:hAnsi="Times New Roman" w:cs="Times New Roman"/>
        </w:rPr>
        <w:t>____________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What is the maximum amount of kinetic energy (in joules) the skater reaches? 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What is the maximum amount of potential energy (in joules) the skater reaches?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How do these amounts compare to the first skater? What explains the differences?</w:t>
      </w:r>
    </w:p>
    <w:p w:rsidR="00BB7FAF" w:rsidRPr="00C168D9" w:rsidRDefault="00BB7FAF" w:rsidP="00BB7FAF">
      <w:pPr>
        <w:spacing w:after="120" w:line="240" w:lineRule="auto"/>
        <w:rPr>
          <w:rFonts w:ascii="Times New Roman" w:hAnsi="Times New Roman" w:cs="Times New Roman"/>
        </w:rPr>
      </w:pPr>
    </w:p>
    <w:p w:rsidR="00A97BE5" w:rsidRPr="00C168D9" w:rsidRDefault="00A97BE5" w:rsidP="00BB7FAF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At the top of the tool bar on the right side, select the button labeled “Choose Skater”. Pick a third skater.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Which skater did you </w:t>
      </w:r>
      <w:proofErr w:type="gramStart"/>
      <w:r w:rsidRPr="00C168D9">
        <w:rPr>
          <w:rFonts w:ascii="Times New Roman" w:hAnsi="Times New Roman" w:cs="Times New Roman"/>
        </w:rPr>
        <w:t>choose:</w:t>
      </w:r>
      <w:proofErr w:type="gramEnd"/>
      <w:r w:rsidRPr="00C168D9">
        <w:rPr>
          <w:rFonts w:ascii="Times New Roman" w:hAnsi="Times New Roman" w:cs="Times New Roman"/>
        </w:rPr>
        <w:t>_____________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What is the mass of this </w:t>
      </w:r>
      <w:proofErr w:type="gramStart"/>
      <w:r w:rsidRPr="00C168D9">
        <w:rPr>
          <w:rFonts w:ascii="Times New Roman" w:hAnsi="Times New Roman" w:cs="Times New Roman"/>
        </w:rPr>
        <w:t>skater?_</w:t>
      </w:r>
      <w:proofErr w:type="gramEnd"/>
      <w:r w:rsidRPr="00C168D9">
        <w:rPr>
          <w:rFonts w:ascii="Times New Roman" w:hAnsi="Times New Roman" w:cs="Times New Roman"/>
        </w:rPr>
        <w:t>____________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What is the maximum amount of kinetic energy (in joules) the skater reaches? 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What is the maximum amount of potential energy (in joules) the skater reaches?</w:t>
      </w:r>
    </w:p>
    <w:p w:rsidR="00A97BE5" w:rsidRPr="00C168D9" w:rsidRDefault="00A97BE5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How do these amounts compare to the first two skaters? What explains the differences?</w:t>
      </w:r>
    </w:p>
    <w:p w:rsidR="00BB7FAF" w:rsidRPr="00C168D9" w:rsidRDefault="00BB7FAF" w:rsidP="00BB7FAF">
      <w:pPr>
        <w:spacing w:after="120" w:line="240" w:lineRule="auto"/>
        <w:rPr>
          <w:rFonts w:ascii="Times New Roman" w:hAnsi="Times New Roman" w:cs="Times New Roman"/>
        </w:rPr>
      </w:pPr>
    </w:p>
    <w:p w:rsidR="00BB7FAF" w:rsidRPr="00C168D9" w:rsidRDefault="00BB7FAF" w:rsidP="00BB7FAF">
      <w:pPr>
        <w:spacing w:after="120" w:line="240" w:lineRule="auto"/>
        <w:rPr>
          <w:rFonts w:ascii="Times New Roman" w:hAnsi="Times New Roman" w:cs="Times New Roman"/>
        </w:rPr>
      </w:pPr>
    </w:p>
    <w:p w:rsidR="00265CE8" w:rsidRPr="00C168D9" w:rsidRDefault="00265CE8" w:rsidP="00BB7FAF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At the middle of the tool bar on the right side, change the skater’s location (for example he can be on the moon, Jupiter, or space).</w:t>
      </w:r>
    </w:p>
    <w:p w:rsidR="00265CE8" w:rsidRPr="00C168D9" w:rsidRDefault="00265CE8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What do you notice happening to the kinetic and potential energy at each new stop?</w:t>
      </w:r>
    </w:p>
    <w:p w:rsidR="00BB7FAF" w:rsidRPr="00C168D9" w:rsidRDefault="00265CE8" w:rsidP="00BB7FAF">
      <w:pPr>
        <w:pStyle w:val="ListParagraph"/>
        <w:numPr>
          <w:ilvl w:val="2"/>
          <w:numId w:val="4"/>
        </w:numPr>
        <w:spacing w:after="0" w:line="240" w:lineRule="auto"/>
        <w:ind w:left="162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Earth</w:t>
      </w:r>
    </w:p>
    <w:p w:rsidR="00BB7FAF" w:rsidRPr="00C168D9" w:rsidRDefault="00BB7FAF" w:rsidP="00BB7FAF">
      <w:pPr>
        <w:spacing w:after="0" w:line="240" w:lineRule="auto"/>
        <w:rPr>
          <w:rFonts w:ascii="Times New Roman" w:hAnsi="Times New Roman" w:cs="Times New Roman"/>
        </w:rPr>
      </w:pPr>
    </w:p>
    <w:p w:rsidR="00265CE8" w:rsidRPr="00C168D9" w:rsidRDefault="00265CE8" w:rsidP="00BB7FAF">
      <w:pPr>
        <w:pStyle w:val="ListParagraph"/>
        <w:numPr>
          <w:ilvl w:val="2"/>
          <w:numId w:val="4"/>
        </w:numPr>
        <w:spacing w:after="0" w:line="240" w:lineRule="auto"/>
        <w:ind w:left="162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Moon</w:t>
      </w:r>
    </w:p>
    <w:p w:rsidR="00BB7FAF" w:rsidRPr="00C168D9" w:rsidRDefault="00BB7FAF" w:rsidP="00BB7FAF">
      <w:pPr>
        <w:spacing w:after="0" w:line="240" w:lineRule="auto"/>
        <w:rPr>
          <w:rFonts w:ascii="Times New Roman" w:hAnsi="Times New Roman" w:cs="Times New Roman"/>
        </w:rPr>
      </w:pPr>
    </w:p>
    <w:p w:rsidR="00265CE8" w:rsidRPr="00C168D9" w:rsidRDefault="00265CE8" w:rsidP="00BB7FAF">
      <w:pPr>
        <w:pStyle w:val="ListParagraph"/>
        <w:numPr>
          <w:ilvl w:val="2"/>
          <w:numId w:val="4"/>
        </w:numPr>
        <w:spacing w:after="0" w:line="240" w:lineRule="auto"/>
        <w:ind w:left="162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Space</w:t>
      </w:r>
    </w:p>
    <w:p w:rsidR="00BB7FAF" w:rsidRPr="00C168D9" w:rsidRDefault="00BB7FAF" w:rsidP="00BB7FAF">
      <w:pPr>
        <w:spacing w:after="0" w:line="240" w:lineRule="auto"/>
        <w:rPr>
          <w:rFonts w:ascii="Times New Roman" w:hAnsi="Times New Roman" w:cs="Times New Roman"/>
        </w:rPr>
      </w:pPr>
    </w:p>
    <w:p w:rsidR="00DA25A9" w:rsidRPr="00C168D9" w:rsidRDefault="00265CE8" w:rsidP="00BB7FAF">
      <w:pPr>
        <w:pStyle w:val="ListParagraph"/>
        <w:numPr>
          <w:ilvl w:val="2"/>
          <w:numId w:val="4"/>
        </w:numPr>
        <w:spacing w:after="0" w:line="240" w:lineRule="auto"/>
        <w:ind w:left="162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Jupiter</w:t>
      </w:r>
    </w:p>
    <w:p w:rsidR="00BB7FAF" w:rsidRPr="00C168D9" w:rsidRDefault="00BB7FAF" w:rsidP="00BB7FAF">
      <w:pPr>
        <w:spacing w:after="0" w:line="240" w:lineRule="auto"/>
        <w:rPr>
          <w:rFonts w:ascii="Times New Roman" w:hAnsi="Times New Roman" w:cs="Times New Roman"/>
        </w:rPr>
      </w:pPr>
    </w:p>
    <w:p w:rsidR="00BB7FAF" w:rsidRPr="00C168D9" w:rsidRDefault="00BB7FAF" w:rsidP="00BB7FAF">
      <w:pPr>
        <w:spacing w:after="0" w:line="240" w:lineRule="auto"/>
        <w:rPr>
          <w:rFonts w:ascii="Times New Roman" w:hAnsi="Times New Roman" w:cs="Times New Roman"/>
        </w:rPr>
      </w:pPr>
    </w:p>
    <w:p w:rsidR="00DA25A9" w:rsidRPr="00C168D9" w:rsidRDefault="00DA25A9" w:rsidP="00BB7FAF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Go back to Earth. At the bottom of the toolbar, hit the button that </w:t>
      </w:r>
      <w:proofErr w:type="gramStart"/>
      <w:r w:rsidRPr="00C168D9">
        <w:rPr>
          <w:rFonts w:ascii="Times New Roman" w:hAnsi="Times New Roman" w:cs="Times New Roman"/>
        </w:rPr>
        <w:t>says</w:t>
      </w:r>
      <w:proofErr w:type="gramEnd"/>
      <w:r w:rsidRPr="00C168D9">
        <w:rPr>
          <w:rFonts w:ascii="Times New Roman" w:hAnsi="Times New Roman" w:cs="Times New Roman"/>
        </w:rPr>
        <w:t xml:space="preserve"> "Track Friction&gt;&gt;" and change the coefficient of friction.</w:t>
      </w:r>
    </w:p>
    <w:p w:rsidR="00DA25A9" w:rsidRPr="00C168D9" w:rsidRDefault="00DA25A9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What happens to the skater now that there is friction?</w:t>
      </w:r>
    </w:p>
    <w:p w:rsidR="00BB7FAF" w:rsidRPr="00C168D9" w:rsidRDefault="00BB7FAF" w:rsidP="00BB7FAF">
      <w:pPr>
        <w:spacing w:after="120" w:line="240" w:lineRule="auto"/>
        <w:rPr>
          <w:rFonts w:ascii="Times New Roman" w:hAnsi="Times New Roman" w:cs="Times New Roman"/>
        </w:rPr>
      </w:pPr>
    </w:p>
    <w:p w:rsidR="00DA25A9" w:rsidRPr="00C168D9" w:rsidRDefault="00DA25A9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What is happening to the kinetic and potential energy? What type of energy is it converting into?</w:t>
      </w:r>
    </w:p>
    <w:p w:rsidR="00BB7FAF" w:rsidRPr="00C168D9" w:rsidRDefault="00BB7FAF" w:rsidP="00BB7FAF">
      <w:pPr>
        <w:spacing w:after="120" w:line="240" w:lineRule="auto"/>
        <w:rPr>
          <w:rFonts w:ascii="Times New Roman" w:hAnsi="Times New Roman" w:cs="Times New Roman"/>
        </w:rPr>
      </w:pPr>
    </w:p>
    <w:p w:rsidR="00DA25A9" w:rsidRPr="00C168D9" w:rsidRDefault="00DA25A9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What happens to the skater once the thermal energy reaches its maximum?</w:t>
      </w:r>
    </w:p>
    <w:p w:rsidR="00BB7FAF" w:rsidRPr="00C168D9" w:rsidRDefault="00BB7FAF" w:rsidP="00BB7FAF">
      <w:pPr>
        <w:spacing w:after="120" w:line="240" w:lineRule="auto"/>
        <w:rPr>
          <w:rFonts w:ascii="Times New Roman" w:hAnsi="Times New Roman" w:cs="Times New Roman"/>
        </w:rPr>
      </w:pPr>
    </w:p>
    <w:p w:rsidR="00DA25A9" w:rsidRPr="00C168D9" w:rsidRDefault="00DA25A9" w:rsidP="00BB7FAF">
      <w:pPr>
        <w:pStyle w:val="ListParagraph"/>
        <w:numPr>
          <w:ilvl w:val="1"/>
          <w:numId w:val="4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>Does this happen sooner with a higher or lower amount of friction?</w:t>
      </w:r>
    </w:p>
    <w:p w:rsidR="00BB7FAF" w:rsidRPr="00C168D9" w:rsidRDefault="00BB7FAF" w:rsidP="00BB7FAF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</w:p>
    <w:p w:rsidR="00DA25A9" w:rsidRPr="00C168D9" w:rsidRDefault="00DA25A9" w:rsidP="00BB7FAF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C168D9">
        <w:rPr>
          <w:rFonts w:ascii="Times New Roman" w:hAnsi="Times New Roman" w:cs="Times New Roman"/>
        </w:rPr>
        <w:t xml:space="preserve">Feel free to experiment with the track and additional settings. You can add track piece using the button in the upper </w:t>
      </w:r>
      <w:r w:rsidR="00A051A2" w:rsidRPr="00C168D9">
        <w:rPr>
          <w:rFonts w:ascii="Times New Roman" w:hAnsi="Times New Roman" w:cs="Times New Roman"/>
        </w:rPr>
        <w:t>left-hand</w:t>
      </w:r>
      <w:r w:rsidRPr="00C168D9">
        <w:rPr>
          <w:rFonts w:ascii="Times New Roman" w:hAnsi="Times New Roman" w:cs="Times New Roman"/>
        </w:rPr>
        <w:t xml:space="preserve"> corner. You can change the original track by clicking and dragging.</w:t>
      </w:r>
    </w:p>
    <w:sectPr w:rsidR="00DA25A9" w:rsidRPr="00C168D9" w:rsidSect="004D034D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A9" w:rsidRDefault="00DA25A9" w:rsidP="00DA25A9">
      <w:pPr>
        <w:spacing w:after="0" w:line="240" w:lineRule="auto"/>
      </w:pPr>
      <w:r>
        <w:separator/>
      </w:r>
    </w:p>
  </w:endnote>
  <w:endnote w:type="continuationSeparator" w:id="0">
    <w:p w:rsidR="00DA25A9" w:rsidRDefault="00DA25A9" w:rsidP="00DA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A9" w:rsidRDefault="00DA25A9" w:rsidP="00DA25A9">
      <w:pPr>
        <w:spacing w:after="0" w:line="240" w:lineRule="auto"/>
      </w:pPr>
      <w:r>
        <w:separator/>
      </w:r>
    </w:p>
  </w:footnote>
  <w:footnote w:type="continuationSeparator" w:id="0">
    <w:p w:rsidR="00DA25A9" w:rsidRDefault="00DA25A9" w:rsidP="00DA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327"/>
    <w:multiLevelType w:val="hybridMultilevel"/>
    <w:tmpl w:val="F39C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0E89"/>
    <w:multiLevelType w:val="hybridMultilevel"/>
    <w:tmpl w:val="20B66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34E0B"/>
    <w:multiLevelType w:val="hybridMultilevel"/>
    <w:tmpl w:val="6EE27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A50E96"/>
    <w:multiLevelType w:val="hybridMultilevel"/>
    <w:tmpl w:val="877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6D1F"/>
    <w:multiLevelType w:val="hybridMultilevel"/>
    <w:tmpl w:val="A46C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E8"/>
    <w:rsid w:val="00265CE8"/>
    <w:rsid w:val="003D3153"/>
    <w:rsid w:val="004965BF"/>
    <w:rsid w:val="004D034D"/>
    <w:rsid w:val="004F54B9"/>
    <w:rsid w:val="0089720F"/>
    <w:rsid w:val="00946F3E"/>
    <w:rsid w:val="00A051A2"/>
    <w:rsid w:val="00A97BE5"/>
    <w:rsid w:val="00AA50ED"/>
    <w:rsid w:val="00BA4AF9"/>
    <w:rsid w:val="00BB227B"/>
    <w:rsid w:val="00BB7FAF"/>
    <w:rsid w:val="00C168D9"/>
    <w:rsid w:val="00C72EB7"/>
    <w:rsid w:val="00CB4634"/>
    <w:rsid w:val="00DA25A9"/>
    <w:rsid w:val="00DD191F"/>
    <w:rsid w:val="00F3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4C1D"/>
  <w15:docId w15:val="{AA71A6CF-BB62-4F5B-B552-A2C11BB9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A9"/>
  </w:style>
  <w:style w:type="paragraph" w:styleId="Footer">
    <w:name w:val="footer"/>
    <w:basedOn w:val="Normal"/>
    <w:link w:val="FooterChar"/>
    <w:uiPriority w:val="99"/>
    <w:unhideWhenUsed/>
    <w:rsid w:val="00DA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Wilkens, AJ</cp:lastModifiedBy>
  <cp:revision>7</cp:revision>
  <dcterms:created xsi:type="dcterms:W3CDTF">2018-10-23T16:26:00Z</dcterms:created>
  <dcterms:modified xsi:type="dcterms:W3CDTF">2018-10-23T16:57:00Z</dcterms:modified>
</cp:coreProperties>
</file>