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62" w:rsidRPr="00D04E10" w:rsidRDefault="002C2162" w:rsidP="00E138BB">
      <w:pPr>
        <w:spacing w:after="0"/>
        <w:jc w:val="right"/>
        <w:rPr>
          <w:rFonts w:ascii="Times New Roman" w:hAnsi="Times New Roman" w:cs="Times New Roman"/>
          <w:b/>
          <w:sz w:val="24"/>
          <w:szCs w:val="24"/>
          <w:u w:val="single"/>
        </w:rPr>
      </w:pPr>
      <w:r w:rsidRPr="00D04E10">
        <w:rPr>
          <w:rFonts w:ascii="Times New Roman" w:hAnsi="Times New Roman" w:cs="Times New Roman"/>
          <w:b/>
          <w:sz w:val="24"/>
          <w:szCs w:val="24"/>
          <w:u w:val="single"/>
        </w:rPr>
        <w:t xml:space="preserve">Types of </w:t>
      </w:r>
      <w:r w:rsidR="00572EF7">
        <w:rPr>
          <w:rFonts w:ascii="Times New Roman" w:hAnsi="Times New Roman" w:cs="Times New Roman"/>
          <w:b/>
          <w:sz w:val="24"/>
          <w:szCs w:val="24"/>
          <w:u w:val="single"/>
        </w:rPr>
        <w:t xml:space="preserve">Nuclear </w:t>
      </w:r>
      <w:r w:rsidRPr="00D04E10">
        <w:rPr>
          <w:rFonts w:ascii="Times New Roman" w:hAnsi="Times New Roman" w:cs="Times New Roman"/>
          <w:b/>
          <w:sz w:val="24"/>
          <w:szCs w:val="24"/>
          <w:u w:val="single"/>
        </w:rPr>
        <w:t>Radiation</w:t>
      </w:r>
      <w:r w:rsidR="00572EF7">
        <w:rPr>
          <w:rFonts w:ascii="Times New Roman" w:hAnsi="Times New Roman" w:cs="Times New Roman"/>
          <w:b/>
          <w:sz w:val="24"/>
          <w:szCs w:val="24"/>
          <w:u w:val="single"/>
        </w:rPr>
        <w:t xml:space="preserve"> &amp; The Radiation Foldable Project</w:t>
      </w:r>
    </w:p>
    <w:p w:rsidR="002C2162" w:rsidRPr="00D04E10" w:rsidRDefault="002C2162" w:rsidP="00E138BB">
      <w:pPr>
        <w:spacing w:after="0"/>
        <w:rPr>
          <w:rFonts w:ascii="Times New Roman" w:hAnsi="Times New Roman" w:cs="Times New Roman"/>
          <w:sz w:val="24"/>
          <w:szCs w:val="24"/>
        </w:rPr>
      </w:pPr>
      <w:r w:rsidRPr="00D04E10">
        <w:rPr>
          <w:rFonts w:ascii="Times New Roman" w:hAnsi="Times New Roman" w:cs="Times New Roman"/>
          <w:sz w:val="24"/>
          <w:szCs w:val="24"/>
        </w:rPr>
        <w:tab/>
      </w:r>
      <w:r w:rsidR="002E33EB" w:rsidRPr="0048335F">
        <w:rPr>
          <w:rFonts w:ascii="Times New Roman" w:hAnsi="Times New Roman" w:cs="Times New Roman"/>
          <w:b/>
          <w:sz w:val="24"/>
          <w:szCs w:val="24"/>
          <w:u w:val="single"/>
        </w:rPr>
        <w:t>Nuclear Radiation</w:t>
      </w:r>
      <w:r w:rsidR="002E33EB" w:rsidRPr="00D04E10">
        <w:rPr>
          <w:rFonts w:ascii="Times New Roman" w:hAnsi="Times New Roman" w:cs="Times New Roman"/>
          <w:sz w:val="24"/>
          <w:szCs w:val="24"/>
        </w:rPr>
        <w:t xml:space="preserve"> is radiation in the form of elementary particles </w:t>
      </w:r>
      <w:r w:rsidR="004A3526">
        <w:rPr>
          <w:rFonts w:ascii="Times New Roman" w:hAnsi="Times New Roman" w:cs="Times New Roman"/>
          <w:sz w:val="24"/>
          <w:szCs w:val="24"/>
        </w:rPr>
        <w:t xml:space="preserve">(or energy) </w:t>
      </w:r>
      <w:r w:rsidR="002E33EB" w:rsidRPr="00D04E10">
        <w:rPr>
          <w:rFonts w:ascii="Times New Roman" w:hAnsi="Times New Roman" w:cs="Times New Roman"/>
          <w:sz w:val="24"/>
          <w:szCs w:val="24"/>
        </w:rPr>
        <w:t xml:space="preserve">emitted by an unstable atomic nucleus, as alpha </w:t>
      </w:r>
      <w:r w:rsidR="004A3526">
        <w:rPr>
          <w:rFonts w:ascii="Times New Roman" w:hAnsi="Times New Roman" w:cs="Times New Roman"/>
          <w:sz w:val="24"/>
          <w:szCs w:val="24"/>
        </w:rPr>
        <w:t>particle, beta particles, or gamma rays</w:t>
      </w:r>
      <w:r w:rsidR="002E33EB" w:rsidRPr="00D04E10">
        <w:rPr>
          <w:rFonts w:ascii="Times New Roman" w:hAnsi="Times New Roman" w:cs="Times New Roman"/>
          <w:sz w:val="24"/>
          <w:szCs w:val="24"/>
        </w:rPr>
        <w:t xml:space="preserve"> produced by decay of ra</w:t>
      </w:r>
      <w:r w:rsidR="008F3D7E" w:rsidRPr="00D04E10">
        <w:rPr>
          <w:rFonts w:ascii="Times New Roman" w:hAnsi="Times New Roman" w:cs="Times New Roman"/>
          <w:sz w:val="24"/>
          <w:szCs w:val="24"/>
        </w:rPr>
        <w:t xml:space="preserve">dioactive substances or by nuclear fission.  </w:t>
      </w:r>
      <w:r w:rsidR="002E33EB" w:rsidRPr="00D04E10">
        <w:rPr>
          <w:rFonts w:ascii="Times New Roman" w:hAnsi="Times New Roman" w:cs="Times New Roman"/>
          <w:sz w:val="24"/>
          <w:szCs w:val="24"/>
        </w:rPr>
        <w:t>S</w:t>
      </w:r>
      <w:r w:rsidRPr="00D04E10">
        <w:rPr>
          <w:rFonts w:ascii="Times New Roman" w:hAnsi="Times New Roman" w:cs="Times New Roman"/>
          <w:sz w:val="24"/>
          <w:szCs w:val="24"/>
        </w:rPr>
        <w:t xml:space="preserve">ome atoms are stable and will remain in-tact for a long time however some atoms are not stable and will decay over time by emitting energy as particles or radiation.  The excess energy contained in an unstable atom is release in one of a few basic ways (particles or waves).  Different forms of radiation may be emitted from an unstable radioactive nucleus; energy is released from an unstable nucleus and a new, more stable nucleus is formed.  The </w:t>
      </w:r>
      <w:r w:rsidR="00D566D0">
        <w:rPr>
          <w:rFonts w:ascii="Times New Roman" w:hAnsi="Times New Roman" w:cs="Times New Roman"/>
          <w:sz w:val="24"/>
          <w:szCs w:val="24"/>
        </w:rPr>
        <w:t>three</w:t>
      </w:r>
      <w:r w:rsidRPr="00D04E10">
        <w:rPr>
          <w:rFonts w:ascii="Times New Roman" w:hAnsi="Times New Roman" w:cs="Times New Roman"/>
          <w:sz w:val="24"/>
          <w:szCs w:val="24"/>
        </w:rPr>
        <w:t xml:space="preserve"> types of radiation considered in this paper are: A</w:t>
      </w:r>
      <w:r w:rsidR="00D566D0">
        <w:rPr>
          <w:rFonts w:ascii="Times New Roman" w:hAnsi="Times New Roman" w:cs="Times New Roman"/>
          <w:sz w:val="24"/>
          <w:szCs w:val="24"/>
        </w:rPr>
        <w:t>lpha, Beta, and Gamma.</w:t>
      </w:r>
    </w:p>
    <w:p w:rsidR="008F3D7E" w:rsidRPr="00D04E10" w:rsidRDefault="008F3D7E" w:rsidP="00E138BB">
      <w:pPr>
        <w:spacing w:after="0"/>
        <w:rPr>
          <w:rFonts w:ascii="Times New Roman" w:hAnsi="Times New Roman" w:cs="Times New Roman"/>
          <w:sz w:val="24"/>
          <w:szCs w:val="24"/>
        </w:rPr>
      </w:pPr>
      <w:r w:rsidRPr="00D04E10">
        <w:rPr>
          <w:rFonts w:ascii="Times New Roman" w:hAnsi="Times New Roman" w:cs="Times New Roman"/>
          <w:sz w:val="24"/>
          <w:szCs w:val="24"/>
        </w:rPr>
        <w:tab/>
      </w:r>
      <w:r w:rsidRPr="0048335F">
        <w:rPr>
          <w:rFonts w:ascii="Times New Roman" w:hAnsi="Times New Roman" w:cs="Times New Roman"/>
          <w:b/>
          <w:sz w:val="24"/>
          <w:szCs w:val="24"/>
          <w:u w:val="single"/>
        </w:rPr>
        <w:t>Alpha Radiation</w:t>
      </w:r>
      <w:r w:rsidRPr="00D04E10">
        <w:rPr>
          <w:rFonts w:ascii="Times New Roman" w:hAnsi="Times New Roman" w:cs="Times New Roman"/>
          <w:sz w:val="24"/>
          <w:szCs w:val="24"/>
        </w:rPr>
        <w:t xml:space="preserve"> – an alpha particle has two protons, two neutrons, and a positive charge (this is essentially the nucleus of a helium atom) and it is produced from large nuclei.  When an atom emits an alpha particle the atom’s atomic number decreases by two (as a result of the loss of two protons) and the atom’s mass number decreases by four (as a result of the loss of two-protons and two-neutrons) and the atom becomes a new element.  </w:t>
      </w:r>
      <w:r w:rsidR="000A1A78" w:rsidRPr="00D04E10">
        <w:rPr>
          <w:rFonts w:ascii="Times New Roman" w:hAnsi="Times New Roman" w:cs="Times New Roman"/>
          <w:sz w:val="24"/>
          <w:szCs w:val="24"/>
        </w:rPr>
        <w:t>Alpha particles are emitted from unstable nuclei at a speed of 16,000 km/sec (around a tenth the speed of light).  The alpha particle is relatively large and heavy and as a result are not very penetrating and are easily absorbed, a sheet of paper or three-centimeters of air is sufficient to stop alpha particles.  Alpha particles will not penetrate human skin however, if inhaled alpha particles are hazardous.</w:t>
      </w:r>
    </w:p>
    <w:p w:rsidR="000A1A78" w:rsidRPr="00D04E10" w:rsidRDefault="000A1A78" w:rsidP="00E138BB">
      <w:pPr>
        <w:spacing w:after="0"/>
        <w:rPr>
          <w:rFonts w:ascii="Times New Roman" w:hAnsi="Times New Roman" w:cs="Times New Roman"/>
          <w:sz w:val="24"/>
          <w:szCs w:val="24"/>
        </w:rPr>
      </w:pPr>
      <w:r w:rsidRPr="00D04E10">
        <w:rPr>
          <w:rFonts w:ascii="Times New Roman" w:hAnsi="Times New Roman" w:cs="Times New Roman"/>
          <w:sz w:val="24"/>
          <w:szCs w:val="24"/>
        </w:rPr>
        <w:tab/>
      </w:r>
      <w:r w:rsidRPr="0048335F">
        <w:rPr>
          <w:rFonts w:ascii="Times New Roman" w:hAnsi="Times New Roman" w:cs="Times New Roman"/>
          <w:b/>
          <w:sz w:val="24"/>
          <w:szCs w:val="24"/>
          <w:u w:val="single"/>
        </w:rPr>
        <w:t>Beta Radiation</w:t>
      </w:r>
      <w:r w:rsidRPr="00D04E10">
        <w:rPr>
          <w:rFonts w:ascii="Times New Roman" w:hAnsi="Times New Roman" w:cs="Times New Roman"/>
          <w:sz w:val="24"/>
          <w:szCs w:val="24"/>
        </w:rPr>
        <w:t xml:space="preserve"> – beta radiation is the emission of high-speed electrons from the nuclei of decaying radioisotopes</w:t>
      </w:r>
      <w:r w:rsidR="00343B63" w:rsidRPr="00D04E10">
        <w:rPr>
          <w:rFonts w:ascii="Times New Roman" w:hAnsi="Times New Roman" w:cs="Times New Roman"/>
          <w:sz w:val="24"/>
          <w:szCs w:val="24"/>
        </w:rPr>
        <w:t xml:space="preserve"> (beta particles leave the nucleus at a speed of 270,000 km/sec)</w:t>
      </w:r>
      <w:r w:rsidRPr="00D04E10">
        <w:rPr>
          <w:rFonts w:ascii="Times New Roman" w:hAnsi="Times New Roman" w:cs="Times New Roman"/>
          <w:sz w:val="24"/>
          <w:szCs w:val="24"/>
        </w:rPr>
        <w:t>.  Since these are electrons they have a negative charge and an extremely small mass (the mass is so small it is approximated as 0 AMU).  Beta particles may travel 2 or 3 meters through air.  Heavy clothing, t</w:t>
      </w:r>
      <w:r w:rsidR="00945771" w:rsidRPr="00D04E10">
        <w:rPr>
          <w:rFonts w:ascii="Times New Roman" w:hAnsi="Times New Roman" w:cs="Times New Roman"/>
          <w:sz w:val="24"/>
          <w:szCs w:val="24"/>
        </w:rPr>
        <w:t>hick cardboard,</w:t>
      </w:r>
      <w:r w:rsidR="00CE595F" w:rsidRPr="00D04E10">
        <w:rPr>
          <w:rFonts w:ascii="Times New Roman" w:hAnsi="Times New Roman" w:cs="Times New Roman"/>
          <w:sz w:val="24"/>
          <w:szCs w:val="24"/>
        </w:rPr>
        <w:t xml:space="preserve"> aluminum,</w:t>
      </w:r>
      <w:r w:rsidR="00945771" w:rsidRPr="00D04E10">
        <w:rPr>
          <w:rFonts w:ascii="Times New Roman" w:hAnsi="Times New Roman" w:cs="Times New Roman"/>
          <w:sz w:val="24"/>
          <w:szCs w:val="24"/>
        </w:rPr>
        <w:t xml:space="preserve"> and wood will provide protection from beta particles by stopping/absorbing them.  Beta emission occurs in elements with more neutrons than protons through the process of a neutron splitting into a proton and an electron, the proton stays in the nucleus and the electron is emitted.  Because of this process the atomic number increases by one and the mass number stays the same.</w:t>
      </w:r>
    </w:p>
    <w:p w:rsidR="00CE595F" w:rsidRPr="00D04E10" w:rsidRDefault="00CE595F" w:rsidP="00C60514">
      <w:pPr>
        <w:rPr>
          <w:rFonts w:ascii="Times New Roman" w:hAnsi="Times New Roman" w:cs="Times New Roman"/>
          <w:sz w:val="24"/>
          <w:szCs w:val="24"/>
        </w:rPr>
      </w:pPr>
      <w:r w:rsidRPr="00D04E10">
        <w:rPr>
          <w:rFonts w:ascii="Times New Roman" w:hAnsi="Times New Roman" w:cs="Times New Roman"/>
          <w:sz w:val="24"/>
          <w:szCs w:val="24"/>
        </w:rPr>
        <w:tab/>
      </w:r>
      <w:r w:rsidRPr="0048335F">
        <w:rPr>
          <w:rFonts w:ascii="Times New Roman" w:hAnsi="Times New Roman" w:cs="Times New Roman"/>
          <w:b/>
          <w:sz w:val="24"/>
          <w:szCs w:val="24"/>
          <w:u w:val="single"/>
        </w:rPr>
        <w:t>Gamma Radiation</w:t>
      </w:r>
      <w:r w:rsidRPr="00D04E10">
        <w:rPr>
          <w:rFonts w:ascii="Times New Roman" w:hAnsi="Times New Roman" w:cs="Times New Roman"/>
          <w:sz w:val="24"/>
          <w:szCs w:val="24"/>
        </w:rPr>
        <w:t xml:space="preserve"> – gamma radiation is the emission of a very-high energy ray of light called a “gamma-ray”.  Gamma radiation is very much like an X-ray (high-energy electromagnetic waves) therefore it has no charge, a very short wavelength, extremely high energy</w:t>
      </w:r>
      <w:r w:rsidR="001E2C5F" w:rsidRPr="00D04E10">
        <w:rPr>
          <w:rFonts w:ascii="Times New Roman" w:hAnsi="Times New Roman" w:cs="Times New Roman"/>
          <w:sz w:val="24"/>
          <w:szCs w:val="24"/>
        </w:rPr>
        <w:t>, and is emitted at the speed of light (300,000 km/sec)</w:t>
      </w:r>
      <w:r w:rsidRPr="00D04E10">
        <w:rPr>
          <w:rFonts w:ascii="Times New Roman" w:hAnsi="Times New Roman" w:cs="Times New Roman"/>
          <w:sz w:val="24"/>
          <w:szCs w:val="24"/>
        </w:rPr>
        <w:t xml:space="preserve">.  </w:t>
      </w:r>
      <w:r w:rsidR="00016DFA" w:rsidRPr="00D04E10">
        <w:rPr>
          <w:rFonts w:ascii="Times New Roman" w:hAnsi="Times New Roman" w:cs="Times New Roman"/>
          <w:sz w:val="24"/>
          <w:szCs w:val="24"/>
        </w:rPr>
        <w:t xml:space="preserve">The emission of gamma rays does not alter the number of protons or neutrons in the nucleus but instead has the effect of moving the </w:t>
      </w:r>
      <w:r w:rsidR="002603E8" w:rsidRPr="00D04E10">
        <w:rPr>
          <w:rFonts w:ascii="Times New Roman" w:hAnsi="Times New Roman" w:cs="Times New Roman"/>
          <w:sz w:val="24"/>
          <w:szCs w:val="24"/>
        </w:rPr>
        <w:t>nucleus</w:t>
      </w:r>
      <w:r w:rsidR="00016DFA" w:rsidRPr="00D04E10">
        <w:rPr>
          <w:rFonts w:ascii="Times New Roman" w:hAnsi="Times New Roman" w:cs="Times New Roman"/>
          <w:sz w:val="24"/>
          <w:szCs w:val="24"/>
        </w:rPr>
        <w:t xml:space="preserve"> from a higher to a lower energy state (unstable to stable)</w:t>
      </w:r>
      <w:r w:rsidR="002603E8" w:rsidRPr="00D04E10">
        <w:rPr>
          <w:rFonts w:ascii="Times New Roman" w:hAnsi="Times New Roman" w:cs="Times New Roman"/>
          <w:sz w:val="24"/>
          <w:szCs w:val="24"/>
        </w:rPr>
        <w:t xml:space="preserve">.  </w:t>
      </w:r>
      <w:r w:rsidRPr="00D04E10">
        <w:rPr>
          <w:rFonts w:ascii="Times New Roman" w:hAnsi="Times New Roman" w:cs="Times New Roman"/>
          <w:sz w:val="24"/>
          <w:szCs w:val="24"/>
        </w:rPr>
        <w:t>Gamma radiation is the most penetrating form of radiation considered here.  It travels great distances through air (500 meters).  To be protected from gamma emission requires thick sheets of lead or concrete are required.</w:t>
      </w:r>
      <w:r w:rsidR="006B20F5" w:rsidRPr="00D04E10">
        <w:rPr>
          <w:rFonts w:ascii="Times New Roman" w:hAnsi="Times New Roman" w:cs="Times New Roman"/>
          <w:sz w:val="24"/>
          <w:szCs w:val="24"/>
        </w:rPr>
        <w:t xml:space="preserve">  Gamma rays can be used to find flaws in pipes, vessels, and to check the integrity of welds in steel.</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340"/>
        <w:gridCol w:w="2767"/>
        <w:gridCol w:w="3690"/>
      </w:tblGrid>
      <w:tr w:rsidR="006B20F5" w:rsidRPr="00D04E10" w:rsidTr="006B20F5">
        <w:tc>
          <w:tcPr>
            <w:tcW w:w="1908" w:type="dxa"/>
          </w:tcPr>
          <w:p w:rsidR="006B20F5" w:rsidRPr="00D04E10" w:rsidRDefault="006B20F5" w:rsidP="006B20F5">
            <w:pPr>
              <w:spacing w:after="0" w:line="240" w:lineRule="auto"/>
              <w:rPr>
                <w:rFonts w:ascii="Times New Roman" w:eastAsia="Times New Roman" w:hAnsi="Times New Roman" w:cs="Times New Roman"/>
              </w:rPr>
            </w:pPr>
          </w:p>
        </w:tc>
        <w:tc>
          <w:tcPr>
            <w:tcW w:w="2340" w:type="dxa"/>
          </w:tcPr>
          <w:p w:rsidR="006B20F5" w:rsidRPr="00D04E10" w:rsidRDefault="006B20F5" w:rsidP="006B20F5">
            <w:pPr>
              <w:spacing w:after="0" w:line="240" w:lineRule="auto"/>
              <w:jc w:val="center"/>
              <w:rPr>
                <w:rFonts w:ascii="Times New Roman" w:eastAsia="Times New Roman" w:hAnsi="Times New Roman" w:cs="Times New Roman"/>
                <w:b/>
              </w:rPr>
            </w:pPr>
            <w:r w:rsidRPr="00D04E10">
              <w:rPr>
                <w:rFonts w:ascii="Times New Roman" w:eastAsia="Times New Roman" w:hAnsi="Times New Roman" w:cs="Times New Roman"/>
                <w:b/>
              </w:rPr>
              <w:t>Alpha</w:t>
            </w:r>
          </w:p>
        </w:tc>
        <w:tc>
          <w:tcPr>
            <w:tcW w:w="2767" w:type="dxa"/>
          </w:tcPr>
          <w:p w:rsidR="006B20F5" w:rsidRPr="00D04E10" w:rsidRDefault="006B20F5" w:rsidP="006B20F5">
            <w:pPr>
              <w:spacing w:after="0" w:line="240" w:lineRule="auto"/>
              <w:jc w:val="center"/>
              <w:rPr>
                <w:rFonts w:ascii="Times New Roman" w:eastAsia="Times New Roman" w:hAnsi="Times New Roman" w:cs="Times New Roman"/>
                <w:b/>
              </w:rPr>
            </w:pPr>
            <w:r w:rsidRPr="00D04E10">
              <w:rPr>
                <w:rFonts w:ascii="Times New Roman" w:eastAsia="Times New Roman" w:hAnsi="Times New Roman" w:cs="Times New Roman"/>
                <w:b/>
              </w:rPr>
              <w:t>Beta</w:t>
            </w:r>
          </w:p>
        </w:tc>
        <w:tc>
          <w:tcPr>
            <w:tcW w:w="3690" w:type="dxa"/>
          </w:tcPr>
          <w:p w:rsidR="006B20F5" w:rsidRPr="00D04E10" w:rsidRDefault="006B20F5" w:rsidP="006B20F5">
            <w:pPr>
              <w:spacing w:after="0" w:line="240" w:lineRule="auto"/>
              <w:jc w:val="center"/>
              <w:rPr>
                <w:rFonts w:ascii="Times New Roman" w:eastAsia="Times New Roman" w:hAnsi="Times New Roman" w:cs="Times New Roman"/>
                <w:b/>
              </w:rPr>
            </w:pPr>
            <w:r w:rsidRPr="00D04E10">
              <w:rPr>
                <w:rFonts w:ascii="Times New Roman" w:eastAsia="Times New Roman" w:hAnsi="Times New Roman" w:cs="Times New Roman"/>
                <w:b/>
              </w:rPr>
              <w:t>Gamma</w:t>
            </w:r>
          </w:p>
        </w:tc>
      </w:tr>
      <w:tr w:rsidR="006B20F5" w:rsidRPr="00D04E10" w:rsidTr="006B20F5">
        <w:tc>
          <w:tcPr>
            <w:tcW w:w="1908" w:type="dxa"/>
          </w:tcPr>
          <w:p w:rsidR="006B20F5" w:rsidRPr="00D04E10" w:rsidRDefault="006B20F5" w:rsidP="00282A47">
            <w:pPr>
              <w:spacing w:after="0" w:line="240" w:lineRule="auto"/>
              <w:jc w:val="center"/>
              <w:rPr>
                <w:rFonts w:ascii="Times New Roman" w:eastAsia="Times New Roman" w:hAnsi="Times New Roman" w:cs="Times New Roman"/>
                <w:b/>
              </w:rPr>
            </w:pPr>
            <w:r w:rsidRPr="00D04E10">
              <w:rPr>
                <w:rFonts w:ascii="Times New Roman" w:eastAsia="Times New Roman" w:hAnsi="Times New Roman" w:cs="Times New Roman"/>
                <w:b/>
              </w:rPr>
              <w:t>Composition</w:t>
            </w:r>
          </w:p>
        </w:tc>
        <w:tc>
          <w:tcPr>
            <w:tcW w:w="2340"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Alpha particles</w:t>
            </w:r>
            <w:r w:rsidR="002B32B1">
              <w:rPr>
                <w:rFonts w:ascii="Times New Roman" w:eastAsia="Times New Roman" w:hAnsi="Times New Roman" w:cs="Times New Roman"/>
              </w:rPr>
              <w:t xml:space="preserve"> (two protons &amp; two </w:t>
            </w:r>
            <w:proofErr w:type="spellStart"/>
            <w:r w:rsidR="002B32B1">
              <w:rPr>
                <w:rFonts w:ascii="Times New Roman" w:eastAsia="Times New Roman" w:hAnsi="Times New Roman" w:cs="Times New Roman"/>
              </w:rPr>
              <w:t>neurtons</w:t>
            </w:r>
            <w:proofErr w:type="spellEnd"/>
          </w:p>
        </w:tc>
        <w:tc>
          <w:tcPr>
            <w:tcW w:w="2767"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Beta particles</w:t>
            </w:r>
            <w:r w:rsidR="002B32B1">
              <w:rPr>
                <w:rFonts w:ascii="Times New Roman" w:eastAsia="Times New Roman" w:hAnsi="Times New Roman" w:cs="Times New Roman"/>
              </w:rPr>
              <w:t xml:space="preserve"> (an electron)</w:t>
            </w:r>
          </w:p>
        </w:tc>
        <w:tc>
          <w:tcPr>
            <w:tcW w:w="3690"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High energy electromagnetic radiation</w:t>
            </w:r>
            <w:r w:rsidR="002B32B1">
              <w:rPr>
                <w:rFonts w:ascii="Times New Roman" w:eastAsia="Times New Roman" w:hAnsi="Times New Roman" w:cs="Times New Roman"/>
              </w:rPr>
              <w:t xml:space="preserve"> (light)</w:t>
            </w:r>
          </w:p>
        </w:tc>
      </w:tr>
      <w:tr w:rsidR="006B20F5" w:rsidRPr="00D04E10" w:rsidTr="006B20F5">
        <w:tc>
          <w:tcPr>
            <w:tcW w:w="1908" w:type="dxa"/>
          </w:tcPr>
          <w:p w:rsidR="006B20F5" w:rsidRPr="00D04E10" w:rsidRDefault="006B20F5" w:rsidP="00282A47">
            <w:pPr>
              <w:spacing w:after="0" w:line="240" w:lineRule="auto"/>
              <w:jc w:val="center"/>
              <w:rPr>
                <w:rFonts w:ascii="Times New Roman" w:eastAsia="Times New Roman" w:hAnsi="Times New Roman" w:cs="Times New Roman"/>
                <w:b/>
              </w:rPr>
            </w:pPr>
            <w:r w:rsidRPr="00D04E10">
              <w:rPr>
                <w:rFonts w:ascii="Times New Roman" w:eastAsia="Times New Roman" w:hAnsi="Times New Roman" w:cs="Times New Roman"/>
                <w:b/>
              </w:rPr>
              <w:t>Symbol</w:t>
            </w:r>
          </w:p>
        </w:tc>
        <w:tc>
          <w:tcPr>
            <w:tcW w:w="2340" w:type="dxa"/>
          </w:tcPr>
          <w:p w:rsidR="006B20F5" w:rsidRPr="00F04ECA"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sym w:font="Symbol" w:char="F061"/>
            </w:r>
            <w:r w:rsidR="00F04ECA">
              <w:rPr>
                <w:rFonts w:ascii="Times New Roman" w:eastAsia="Times New Roman" w:hAnsi="Times New Roman" w:cs="Times New Roman"/>
              </w:rPr>
              <w:t xml:space="preserve"> or (</w:t>
            </w:r>
            <w:r w:rsidR="00F04ECA">
              <w:rPr>
                <w:rFonts w:ascii="Times New Roman" w:eastAsia="Times New Roman" w:hAnsi="Times New Roman" w:cs="Times New Roman"/>
                <w:vertAlign w:val="superscript"/>
              </w:rPr>
              <w:t>4</w:t>
            </w:r>
            <w:r w:rsidR="00F04ECA">
              <w:rPr>
                <w:rFonts w:ascii="Times New Roman" w:eastAsia="Times New Roman" w:hAnsi="Times New Roman" w:cs="Times New Roman"/>
                <w:vertAlign w:val="subscript"/>
              </w:rPr>
              <w:t>2</w:t>
            </w:r>
            <w:r w:rsidR="00F04ECA">
              <w:rPr>
                <w:rFonts w:ascii="Times New Roman" w:eastAsia="Times New Roman" w:hAnsi="Times New Roman" w:cs="Times New Roman"/>
              </w:rPr>
              <w:t>He)</w:t>
            </w:r>
          </w:p>
        </w:tc>
        <w:tc>
          <w:tcPr>
            <w:tcW w:w="2767" w:type="dxa"/>
          </w:tcPr>
          <w:p w:rsidR="006B20F5" w:rsidRPr="00F04ECA"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β</w:t>
            </w:r>
            <w:r w:rsidR="00F04ECA">
              <w:rPr>
                <w:rFonts w:ascii="Times New Roman" w:eastAsia="Times New Roman" w:hAnsi="Times New Roman" w:cs="Times New Roman"/>
              </w:rPr>
              <w:t xml:space="preserve">  or (</w:t>
            </w:r>
            <w:r w:rsidR="00F04ECA">
              <w:rPr>
                <w:rFonts w:ascii="Times New Roman" w:eastAsia="Times New Roman" w:hAnsi="Times New Roman" w:cs="Times New Roman"/>
                <w:vertAlign w:val="superscript"/>
              </w:rPr>
              <w:t>0</w:t>
            </w:r>
            <w:r w:rsidR="00F04ECA">
              <w:rPr>
                <w:rFonts w:ascii="Times New Roman" w:eastAsia="Times New Roman" w:hAnsi="Times New Roman" w:cs="Times New Roman"/>
                <w:vertAlign w:val="subscript"/>
              </w:rPr>
              <w:t>-1</w:t>
            </w:r>
            <w:r w:rsidR="00F04ECA">
              <w:rPr>
                <w:rFonts w:ascii="Times New Roman" w:eastAsia="Times New Roman" w:hAnsi="Times New Roman" w:cs="Times New Roman"/>
              </w:rPr>
              <w:t>e)</w:t>
            </w:r>
          </w:p>
        </w:tc>
        <w:tc>
          <w:tcPr>
            <w:tcW w:w="3690"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γ</w:t>
            </w:r>
          </w:p>
        </w:tc>
      </w:tr>
      <w:tr w:rsidR="006B20F5" w:rsidRPr="00D04E10" w:rsidTr="00FA182D">
        <w:trPr>
          <w:trHeight w:val="305"/>
        </w:trPr>
        <w:tc>
          <w:tcPr>
            <w:tcW w:w="1908" w:type="dxa"/>
          </w:tcPr>
          <w:p w:rsidR="006B20F5" w:rsidRPr="00D04E10" w:rsidRDefault="006B20F5" w:rsidP="00282A47">
            <w:pPr>
              <w:spacing w:after="0" w:line="240" w:lineRule="auto"/>
              <w:jc w:val="center"/>
              <w:rPr>
                <w:rFonts w:ascii="Times New Roman" w:eastAsia="Times New Roman" w:hAnsi="Times New Roman" w:cs="Times New Roman"/>
                <w:b/>
              </w:rPr>
            </w:pPr>
            <w:r w:rsidRPr="00D04E10">
              <w:rPr>
                <w:rFonts w:ascii="Times New Roman" w:eastAsia="Times New Roman" w:hAnsi="Times New Roman" w:cs="Times New Roman"/>
                <w:b/>
              </w:rPr>
              <w:t>Charge</w:t>
            </w:r>
          </w:p>
        </w:tc>
        <w:tc>
          <w:tcPr>
            <w:tcW w:w="2340"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2+</w:t>
            </w:r>
          </w:p>
        </w:tc>
        <w:tc>
          <w:tcPr>
            <w:tcW w:w="2767"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1-</w:t>
            </w:r>
          </w:p>
        </w:tc>
        <w:tc>
          <w:tcPr>
            <w:tcW w:w="3690"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0</w:t>
            </w:r>
          </w:p>
        </w:tc>
      </w:tr>
      <w:tr w:rsidR="006B20F5" w:rsidRPr="00D04E10" w:rsidTr="006B20F5">
        <w:tc>
          <w:tcPr>
            <w:tcW w:w="1908" w:type="dxa"/>
          </w:tcPr>
          <w:p w:rsidR="006B20F5" w:rsidRPr="00D04E10" w:rsidRDefault="006B20F5" w:rsidP="00282A47">
            <w:pPr>
              <w:spacing w:after="0" w:line="240" w:lineRule="auto"/>
              <w:jc w:val="center"/>
              <w:rPr>
                <w:rFonts w:ascii="Times New Roman" w:eastAsia="Times New Roman" w:hAnsi="Times New Roman" w:cs="Times New Roman"/>
                <w:b/>
              </w:rPr>
            </w:pPr>
            <w:r w:rsidRPr="00D04E10">
              <w:rPr>
                <w:rFonts w:ascii="Times New Roman" w:eastAsia="Times New Roman" w:hAnsi="Times New Roman" w:cs="Times New Roman"/>
                <w:b/>
              </w:rPr>
              <w:t>Penetrating Power</w:t>
            </w:r>
          </w:p>
        </w:tc>
        <w:tc>
          <w:tcPr>
            <w:tcW w:w="2340"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Blocked by paper</w:t>
            </w:r>
          </w:p>
        </w:tc>
        <w:tc>
          <w:tcPr>
            <w:tcW w:w="2767"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Blocked by metal foil</w:t>
            </w:r>
          </w:p>
        </w:tc>
        <w:tc>
          <w:tcPr>
            <w:tcW w:w="3690"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Partially blocked by lead or concrete</w:t>
            </w:r>
          </w:p>
        </w:tc>
      </w:tr>
      <w:tr w:rsidR="006B20F5" w:rsidRPr="00D04E10" w:rsidTr="006B20F5">
        <w:tc>
          <w:tcPr>
            <w:tcW w:w="1908" w:type="dxa"/>
          </w:tcPr>
          <w:p w:rsidR="006B20F5" w:rsidRPr="00D04E10" w:rsidRDefault="006B20F5" w:rsidP="00282A47">
            <w:pPr>
              <w:spacing w:after="0" w:line="240" w:lineRule="auto"/>
              <w:jc w:val="center"/>
              <w:rPr>
                <w:rFonts w:ascii="Times New Roman" w:eastAsia="Times New Roman" w:hAnsi="Times New Roman" w:cs="Times New Roman"/>
                <w:b/>
              </w:rPr>
            </w:pPr>
            <w:r w:rsidRPr="00D04E10">
              <w:rPr>
                <w:rFonts w:ascii="Times New Roman" w:eastAsia="Times New Roman" w:hAnsi="Times New Roman" w:cs="Times New Roman"/>
                <w:b/>
              </w:rPr>
              <w:t>Particle Emitted</w:t>
            </w:r>
          </w:p>
        </w:tc>
        <w:tc>
          <w:tcPr>
            <w:tcW w:w="2340"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vertAlign w:val="superscript"/>
              </w:rPr>
              <w:t>4</w:t>
            </w:r>
            <w:r w:rsidRPr="00D04E10">
              <w:rPr>
                <w:rFonts w:ascii="Times New Roman" w:eastAsia="Times New Roman" w:hAnsi="Times New Roman" w:cs="Times New Roman"/>
                <w:vertAlign w:val="subscript"/>
              </w:rPr>
              <w:t>2</w:t>
            </w:r>
            <w:r w:rsidRPr="00D04E10">
              <w:rPr>
                <w:rFonts w:ascii="Times New Roman" w:eastAsia="Times New Roman" w:hAnsi="Times New Roman" w:cs="Times New Roman"/>
              </w:rPr>
              <w:t>He</w:t>
            </w:r>
          </w:p>
        </w:tc>
        <w:tc>
          <w:tcPr>
            <w:tcW w:w="2767" w:type="dxa"/>
          </w:tcPr>
          <w:p w:rsidR="006B20F5" w:rsidRPr="00D04E10" w:rsidRDefault="006B20F5" w:rsidP="00FA182D">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vertAlign w:val="superscript"/>
              </w:rPr>
              <w:t>0</w:t>
            </w:r>
            <w:r w:rsidRPr="00D04E10">
              <w:rPr>
                <w:rFonts w:ascii="Times New Roman" w:eastAsia="Times New Roman" w:hAnsi="Times New Roman" w:cs="Times New Roman"/>
                <w:vertAlign w:val="subscript"/>
              </w:rPr>
              <w:t>-1</w:t>
            </w:r>
            <w:r w:rsidRPr="00D04E10">
              <w:rPr>
                <w:rFonts w:ascii="Times New Roman" w:eastAsia="Times New Roman" w:hAnsi="Times New Roman" w:cs="Times New Roman"/>
              </w:rPr>
              <w:t xml:space="preserve"> β</w:t>
            </w:r>
            <w:r w:rsidR="00FA182D" w:rsidRPr="00D04E10">
              <w:rPr>
                <w:rFonts w:ascii="Times New Roman" w:eastAsia="Times New Roman" w:hAnsi="Times New Roman" w:cs="Times New Roman"/>
              </w:rPr>
              <w:t xml:space="preserve">   or    </w:t>
            </w:r>
            <w:r w:rsidRPr="00D04E10">
              <w:rPr>
                <w:rFonts w:ascii="Times New Roman" w:eastAsia="Times New Roman" w:hAnsi="Times New Roman" w:cs="Times New Roman"/>
                <w:vertAlign w:val="superscript"/>
              </w:rPr>
              <w:t>0</w:t>
            </w:r>
            <w:r w:rsidRPr="00D04E10">
              <w:rPr>
                <w:rFonts w:ascii="Times New Roman" w:eastAsia="Times New Roman" w:hAnsi="Times New Roman" w:cs="Times New Roman"/>
                <w:vertAlign w:val="subscript"/>
              </w:rPr>
              <w:t>-1</w:t>
            </w:r>
            <w:r w:rsidRPr="00D04E10">
              <w:rPr>
                <w:rFonts w:ascii="Times New Roman" w:eastAsia="Times New Roman" w:hAnsi="Times New Roman" w:cs="Times New Roman"/>
              </w:rPr>
              <w:t>e</w:t>
            </w:r>
          </w:p>
        </w:tc>
        <w:tc>
          <w:tcPr>
            <w:tcW w:w="3690"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vertAlign w:val="superscript"/>
              </w:rPr>
              <w:t>0</w:t>
            </w:r>
            <w:r w:rsidRPr="00D04E10">
              <w:rPr>
                <w:rFonts w:ascii="Times New Roman" w:eastAsia="Times New Roman" w:hAnsi="Times New Roman" w:cs="Times New Roman"/>
                <w:vertAlign w:val="subscript"/>
              </w:rPr>
              <w:t>0</w:t>
            </w:r>
            <w:r w:rsidRPr="00D04E10">
              <w:rPr>
                <w:rFonts w:ascii="Times New Roman" w:eastAsia="Times New Roman" w:hAnsi="Times New Roman" w:cs="Times New Roman"/>
              </w:rPr>
              <w:t xml:space="preserve"> γ</w:t>
            </w:r>
          </w:p>
        </w:tc>
      </w:tr>
      <w:tr w:rsidR="006B20F5" w:rsidRPr="00D04E10" w:rsidTr="006B20F5">
        <w:tc>
          <w:tcPr>
            <w:tcW w:w="1908" w:type="dxa"/>
          </w:tcPr>
          <w:p w:rsidR="006B20F5" w:rsidRPr="00D04E10" w:rsidRDefault="006B20F5" w:rsidP="00282A47">
            <w:pPr>
              <w:spacing w:after="0" w:line="240" w:lineRule="auto"/>
              <w:jc w:val="center"/>
              <w:rPr>
                <w:rFonts w:ascii="Times New Roman" w:eastAsia="Times New Roman" w:hAnsi="Times New Roman" w:cs="Times New Roman"/>
                <w:b/>
              </w:rPr>
            </w:pPr>
            <w:r w:rsidRPr="00D04E10">
              <w:rPr>
                <w:rFonts w:ascii="Times New Roman" w:eastAsia="Times New Roman" w:hAnsi="Times New Roman" w:cs="Times New Roman"/>
                <w:b/>
              </w:rPr>
              <w:t>Change in Mass #</w:t>
            </w:r>
          </w:p>
        </w:tc>
        <w:tc>
          <w:tcPr>
            <w:tcW w:w="2340"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Decrease by 4</w:t>
            </w:r>
          </w:p>
        </w:tc>
        <w:tc>
          <w:tcPr>
            <w:tcW w:w="2767"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No change</w:t>
            </w:r>
          </w:p>
        </w:tc>
        <w:tc>
          <w:tcPr>
            <w:tcW w:w="3690"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No change</w:t>
            </w:r>
          </w:p>
        </w:tc>
      </w:tr>
      <w:tr w:rsidR="006B20F5" w:rsidRPr="00D04E10" w:rsidTr="006B20F5">
        <w:tc>
          <w:tcPr>
            <w:tcW w:w="1908" w:type="dxa"/>
          </w:tcPr>
          <w:p w:rsidR="006B20F5" w:rsidRPr="00D04E10" w:rsidRDefault="006B20F5" w:rsidP="00282A47">
            <w:pPr>
              <w:spacing w:after="0" w:line="240" w:lineRule="auto"/>
              <w:jc w:val="center"/>
              <w:rPr>
                <w:rFonts w:ascii="Times New Roman" w:eastAsia="Times New Roman" w:hAnsi="Times New Roman" w:cs="Times New Roman"/>
                <w:b/>
              </w:rPr>
            </w:pPr>
            <w:r w:rsidRPr="00D04E10">
              <w:rPr>
                <w:rFonts w:ascii="Times New Roman" w:eastAsia="Times New Roman" w:hAnsi="Times New Roman" w:cs="Times New Roman"/>
                <w:b/>
              </w:rPr>
              <w:t>Change in Atomic #</w:t>
            </w:r>
          </w:p>
        </w:tc>
        <w:tc>
          <w:tcPr>
            <w:tcW w:w="2340"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Decrease by 2</w:t>
            </w:r>
          </w:p>
        </w:tc>
        <w:tc>
          <w:tcPr>
            <w:tcW w:w="2767"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Increase by 1</w:t>
            </w:r>
          </w:p>
        </w:tc>
        <w:tc>
          <w:tcPr>
            <w:tcW w:w="3690" w:type="dxa"/>
          </w:tcPr>
          <w:p w:rsidR="006B20F5" w:rsidRPr="00D04E10" w:rsidRDefault="006B20F5" w:rsidP="006B20F5">
            <w:pPr>
              <w:spacing w:after="0" w:line="240" w:lineRule="auto"/>
              <w:jc w:val="center"/>
              <w:rPr>
                <w:rFonts w:ascii="Times New Roman" w:eastAsia="Times New Roman" w:hAnsi="Times New Roman" w:cs="Times New Roman"/>
              </w:rPr>
            </w:pPr>
            <w:r w:rsidRPr="00D04E10">
              <w:rPr>
                <w:rFonts w:ascii="Times New Roman" w:eastAsia="Times New Roman" w:hAnsi="Times New Roman" w:cs="Times New Roman"/>
              </w:rPr>
              <w:t>No change</w:t>
            </w:r>
          </w:p>
        </w:tc>
      </w:tr>
      <w:tr w:rsidR="006B20F5" w:rsidRPr="00D04E10" w:rsidTr="006B20F5">
        <w:tc>
          <w:tcPr>
            <w:tcW w:w="1908" w:type="dxa"/>
          </w:tcPr>
          <w:p w:rsidR="006B20F5" w:rsidRPr="00D04E10" w:rsidRDefault="00FA182D" w:rsidP="00282A47">
            <w:pPr>
              <w:spacing w:after="0" w:line="240" w:lineRule="auto"/>
              <w:jc w:val="center"/>
              <w:rPr>
                <w:rFonts w:ascii="Times New Roman" w:eastAsia="Times New Roman" w:hAnsi="Times New Roman" w:cs="Times New Roman"/>
                <w:b/>
              </w:rPr>
            </w:pPr>
            <w:r w:rsidRPr="00D04E10">
              <w:rPr>
                <w:rFonts w:ascii="Times New Roman" w:eastAsia="Times New Roman" w:hAnsi="Times New Roman" w:cs="Times New Roman"/>
                <w:b/>
              </w:rPr>
              <w:t>Equation</w:t>
            </w:r>
            <w:r w:rsidR="006B20F5" w:rsidRPr="00D04E10">
              <w:rPr>
                <w:rFonts w:ascii="Times New Roman" w:eastAsia="Times New Roman" w:hAnsi="Times New Roman" w:cs="Times New Roman"/>
                <w:b/>
              </w:rPr>
              <w:t xml:space="preserve"> Example</w:t>
            </w:r>
          </w:p>
        </w:tc>
        <w:tc>
          <w:tcPr>
            <w:tcW w:w="2340" w:type="dxa"/>
          </w:tcPr>
          <w:p w:rsidR="006B20F5" w:rsidRPr="00D04E10" w:rsidRDefault="006B20F5" w:rsidP="006B20F5">
            <w:pPr>
              <w:spacing w:after="0" w:line="240" w:lineRule="auto"/>
              <w:rPr>
                <w:rFonts w:ascii="Times New Roman" w:eastAsia="Times New Roman" w:hAnsi="Times New Roman" w:cs="Times New Roman"/>
              </w:rPr>
            </w:pPr>
            <w:r w:rsidRPr="00D04E10">
              <w:rPr>
                <w:rFonts w:ascii="Times New Roman" w:eastAsia="Times New Roman" w:hAnsi="Times New Roman" w:cs="Times New Roman"/>
                <w:vertAlign w:val="superscript"/>
              </w:rPr>
              <w:t>210</w:t>
            </w:r>
            <w:r w:rsidRPr="00D04E10">
              <w:rPr>
                <w:rFonts w:ascii="Times New Roman" w:eastAsia="Times New Roman" w:hAnsi="Times New Roman" w:cs="Times New Roman"/>
                <w:vertAlign w:val="subscript"/>
              </w:rPr>
              <w:t>84</w:t>
            </w:r>
            <w:r w:rsidRPr="00D04E10">
              <w:rPr>
                <w:rFonts w:ascii="Times New Roman" w:eastAsia="Times New Roman" w:hAnsi="Times New Roman" w:cs="Times New Roman"/>
              </w:rPr>
              <w:t xml:space="preserve"> Po </w:t>
            </w:r>
            <w:r w:rsidRPr="00D04E10">
              <w:rPr>
                <w:rFonts w:ascii="Times New Roman" w:eastAsia="Times New Roman" w:hAnsi="Times New Roman" w:cs="Times New Roman"/>
              </w:rPr>
              <w:sym w:font="Symbol" w:char="F0AE"/>
            </w:r>
            <w:r w:rsidRPr="00D04E10">
              <w:rPr>
                <w:rFonts w:ascii="Times New Roman" w:eastAsia="Times New Roman" w:hAnsi="Times New Roman" w:cs="Times New Roman"/>
              </w:rPr>
              <w:t xml:space="preserve"> </w:t>
            </w:r>
            <w:r w:rsidRPr="00D04E10">
              <w:rPr>
                <w:rFonts w:ascii="Times New Roman" w:eastAsia="Times New Roman" w:hAnsi="Times New Roman" w:cs="Times New Roman"/>
                <w:vertAlign w:val="superscript"/>
              </w:rPr>
              <w:t>206</w:t>
            </w:r>
            <w:r w:rsidRPr="00D04E10">
              <w:rPr>
                <w:rFonts w:ascii="Times New Roman" w:eastAsia="Times New Roman" w:hAnsi="Times New Roman" w:cs="Times New Roman"/>
                <w:vertAlign w:val="subscript"/>
              </w:rPr>
              <w:t>82</w:t>
            </w:r>
            <w:r w:rsidR="00567B89">
              <w:rPr>
                <w:rFonts w:ascii="Times New Roman" w:eastAsia="Times New Roman" w:hAnsi="Times New Roman" w:cs="Times New Roman"/>
              </w:rPr>
              <w:t xml:space="preserve"> Pb+</w:t>
            </w:r>
            <w:r w:rsidRPr="00D04E10">
              <w:rPr>
                <w:rFonts w:ascii="Times New Roman" w:eastAsia="Times New Roman" w:hAnsi="Times New Roman" w:cs="Times New Roman"/>
                <w:vertAlign w:val="superscript"/>
              </w:rPr>
              <w:t>4</w:t>
            </w:r>
            <w:r w:rsidRPr="00D04E10">
              <w:rPr>
                <w:rFonts w:ascii="Times New Roman" w:eastAsia="Times New Roman" w:hAnsi="Times New Roman" w:cs="Times New Roman"/>
                <w:vertAlign w:val="subscript"/>
              </w:rPr>
              <w:t>2</w:t>
            </w:r>
            <w:r w:rsidRPr="00D04E10">
              <w:rPr>
                <w:rFonts w:ascii="Times New Roman" w:eastAsia="Times New Roman" w:hAnsi="Times New Roman" w:cs="Times New Roman"/>
              </w:rPr>
              <w:t>He</w:t>
            </w:r>
          </w:p>
        </w:tc>
        <w:tc>
          <w:tcPr>
            <w:tcW w:w="2767" w:type="dxa"/>
          </w:tcPr>
          <w:p w:rsidR="006B20F5" w:rsidRPr="00D04E10" w:rsidRDefault="006B20F5" w:rsidP="006B20F5">
            <w:pPr>
              <w:spacing w:after="0" w:line="240" w:lineRule="auto"/>
              <w:rPr>
                <w:rFonts w:ascii="Times New Roman" w:eastAsia="Times New Roman" w:hAnsi="Times New Roman" w:cs="Times New Roman"/>
              </w:rPr>
            </w:pPr>
            <w:r w:rsidRPr="00D04E10">
              <w:rPr>
                <w:rFonts w:ascii="Times New Roman" w:eastAsia="Times New Roman" w:hAnsi="Times New Roman" w:cs="Times New Roman"/>
                <w:vertAlign w:val="superscript"/>
              </w:rPr>
              <w:t>14</w:t>
            </w:r>
            <w:r w:rsidRPr="00D04E10">
              <w:rPr>
                <w:rFonts w:ascii="Times New Roman" w:eastAsia="Times New Roman" w:hAnsi="Times New Roman" w:cs="Times New Roman"/>
                <w:vertAlign w:val="subscript"/>
              </w:rPr>
              <w:t>6</w:t>
            </w:r>
            <w:r w:rsidRPr="00D04E10">
              <w:rPr>
                <w:rFonts w:ascii="Times New Roman" w:eastAsia="Times New Roman" w:hAnsi="Times New Roman" w:cs="Times New Roman"/>
              </w:rPr>
              <w:t xml:space="preserve"> C </w:t>
            </w:r>
            <w:r w:rsidRPr="00D04E10">
              <w:rPr>
                <w:rFonts w:ascii="Times New Roman" w:eastAsia="Times New Roman" w:hAnsi="Times New Roman" w:cs="Times New Roman"/>
              </w:rPr>
              <w:sym w:font="Symbol" w:char="F0AE"/>
            </w:r>
            <w:r w:rsidRPr="00D04E10">
              <w:rPr>
                <w:rFonts w:ascii="Times New Roman" w:eastAsia="Times New Roman" w:hAnsi="Times New Roman" w:cs="Times New Roman"/>
              </w:rPr>
              <w:t xml:space="preserve"> </w:t>
            </w:r>
            <w:r w:rsidRPr="00D04E10">
              <w:rPr>
                <w:rFonts w:ascii="Times New Roman" w:eastAsia="Times New Roman" w:hAnsi="Times New Roman" w:cs="Times New Roman"/>
                <w:vertAlign w:val="superscript"/>
              </w:rPr>
              <w:t>14</w:t>
            </w:r>
            <w:r w:rsidRPr="00D04E10">
              <w:rPr>
                <w:rFonts w:ascii="Times New Roman" w:eastAsia="Times New Roman" w:hAnsi="Times New Roman" w:cs="Times New Roman"/>
                <w:vertAlign w:val="subscript"/>
              </w:rPr>
              <w:t>7</w:t>
            </w:r>
            <w:r w:rsidR="00E21E9D">
              <w:rPr>
                <w:rFonts w:ascii="Times New Roman" w:eastAsia="Times New Roman" w:hAnsi="Times New Roman" w:cs="Times New Roman"/>
              </w:rPr>
              <w:t xml:space="preserve"> N + </w:t>
            </w:r>
            <w:r w:rsidRPr="00D04E10">
              <w:rPr>
                <w:rFonts w:ascii="Times New Roman" w:eastAsia="Times New Roman" w:hAnsi="Times New Roman" w:cs="Times New Roman"/>
              </w:rPr>
              <w:t xml:space="preserve"> </w:t>
            </w:r>
            <w:r w:rsidRPr="00D04E10">
              <w:rPr>
                <w:rFonts w:ascii="Times New Roman" w:eastAsia="Times New Roman" w:hAnsi="Times New Roman" w:cs="Times New Roman"/>
                <w:vertAlign w:val="superscript"/>
              </w:rPr>
              <w:t>0</w:t>
            </w:r>
            <w:r w:rsidRPr="00D04E10">
              <w:rPr>
                <w:rFonts w:ascii="Times New Roman" w:eastAsia="Times New Roman" w:hAnsi="Times New Roman" w:cs="Times New Roman"/>
                <w:vertAlign w:val="subscript"/>
              </w:rPr>
              <w:t>-1</w:t>
            </w:r>
            <w:r w:rsidR="00E21E9D">
              <w:rPr>
                <w:rFonts w:ascii="Times New Roman" w:eastAsia="Times New Roman" w:hAnsi="Times New Roman" w:cs="Times New Roman"/>
              </w:rPr>
              <w:t xml:space="preserve"> e</w:t>
            </w:r>
          </w:p>
        </w:tc>
        <w:tc>
          <w:tcPr>
            <w:tcW w:w="3690" w:type="dxa"/>
          </w:tcPr>
          <w:p w:rsidR="006B20F5" w:rsidRPr="00D04E10" w:rsidRDefault="006B20F5" w:rsidP="006B20F5">
            <w:pPr>
              <w:spacing w:after="0" w:line="240" w:lineRule="auto"/>
              <w:rPr>
                <w:rFonts w:ascii="Times New Roman" w:eastAsia="Times New Roman" w:hAnsi="Times New Roman" w:cs="Times New Roman"/>
              </w:rPr>
            </w:pPr>
            <w:r w:rsidRPr="00D04E10">
              <w:rPr>
                <w:rFonts w:ascii="Times New Roman" w:eastAsia="Times New Roman" w:hAnsi="Times New Roman" w:cs="Times New Roman"/>
                <w:vertAlign w:val="superscript"/>
              </w:rPr>
              <w:t>238</w:t>
            </w:r>
            <w:r w:rsidRPr="00D04E10">
              <w:rPr>
                <w:rFonts w:ascii="Times New Roman" w:eastAsia="Times New Roman" w:hAnsi="Times New Roman" w:cs="Times New Roman"/>
                <w:vertAlign w:val="subscript"/>
              </w:rPr>
              <w:t>92</w:t>
            </w:r>
            <w:r w:rsidRPr="00D04E10">
              <w:rPr>
                <w:rFonts w:ascii="Times New Roman" w:eastAsia="Times New Roman" w:hAnsi="Times New Roman" w:cs="Times New Roman"/>
              </w:rPr>
              <w:t xml:space="preserve"> U</w:t>
            </w:r>
            <w:r w:rsidR="001A448C">
              <w:rPr>
                <w:rFonts w:ascii="Times New Roman" w:eastAsia="Times New Roman" w:hAnsi="Times New Roman" w:cs="Times New Roman"/>
                <w:vertAlign w:val="superscript"/>
              </w:rPr>
              <w:t>*</w:t>
            </w:r>
            <w:r w:rsidRPr="00D04E10">
              <w:rPr>
                <w:rFonts w:ascii="Times New Roman" w:eastAsia="Times New Roman" w:hAnsi="Times New Roman" w:cs="Times New Roman"/>
              </w:rPr>
              <w:t xml:space="preserve"> </w:t>
            </w:r>
            <w:r w:rsidRPr="00D04E10">
              <w:rPr>
                <w:rFonts w:ascii="Times New Roman" w:eastAsia="Times New Roman" w:hAnsi="Times New Roman" w:cs="Times New Roman"/>
              </w:rPr>
              <w:sym w:font="Symbol" w:char="F0AE"/>
            </w:r>
            <w:r w:rsidRPr="00D04E10">
              <w:rPr>
                <w:rFonts w:ascii="Times New Roman" w:eastAsia="Times New Roman" w:hAnsi="Times New Roman" w:cs="Times New Roman"/>
              </w:rPr>
              <w:t xml:space="preserve"> </w:t>
            </w:r>
            <w:r w:rsidR="001A448C">
              <w:rPr>
                <w:rFonts w:ascii="Times New Roman" w:eastAsia="Times New Roman" w:hAnsi="Times New Roman" w:cs="Times New Roman"/>
                <w:vertAlign w:val="superscript"/>
              </w:rPr>
              <w:t>238</w:t>
            </w:r>
            <w:r w:rsidR="001A448C">
              <w:rPr>
                <w:rFonts w:ascii="Times New Roman" w:eastAsia="Times New Roman" w:hAnsi="Times New Roman" w:cs="Times New Roman"/>
                <w:vertAlign w:val="subscript"/>
              </w:rPr>
              <w:t>92</w:t>
            </w:r>
            <w:r w:rsidR="001A448C">
              <w:rPr>
                <w:rFonts w:ascii="Times New Roman" w:eastAsia="Times New Roman" w:hAnsi="Times New Roman" w:cs="Times New Roman"/>
              </w:rPr>
              <w:t>U +</w:t>
            </w:r>
            <w:r w:rsidR="001A448C">
              <w:rPr>
                <w:rFonts w:ascii="Times New Roman" w:eastAsia="Times New Roman" w:hAnsi="Times New Roman" w:cs="Times New Roman"/>
                <w:vertAlign w:val="superscript"/>
              </w:rPr>
              <w:t xml:space="preserve">  </w:t>
            </w:r>
            <w:r w:rsidRPr="00D04E10">
              <w:rPr>
                <w:rFonts w:ascii="Times New Roman" w:eastAsia="Times New Roman" w:hAnsi="Times New Roman" w:cs="Times New Roman"/>
                <w:vertAlign w:val="superscript"/>
              </w:rPr>
              <w:t>0</w:t>
            </w:r>
            <w:r w:rsidRPr="00D04E10">
              <w:rPr>
                <w:rFonts w:ascii="Times New Roman" w:eastAsia="Times New Roman" w:hAnsi="Times New Roman" w:cs="Times New Roman"/>
                <w:vertAlign w:val="subscript"/>
              </w:rPr>
              <w:t>0</w:t>
            </w:r>
            <w:r w:rsidRPr="00D04E10">
              <w:rPr>
                <w:rFonts w:ascii="Times New Roman" w:eastAsia="Times New Roman" w:hAnsi="Times New Roman" w:cs="Times New Roman"/>
              </w:rPr>
              <w:t xml:space="preserve"> γ</w:t>
            </w:r>
          </w:p>
        </w:tc>
      </w:tr>
    </w:tbl>
    <w:p w:rsidR="00C63BB0" w:rsidRPr="002B32B1" w:rsidRDefault="006B20F5" w:rsidP="00C60514">
      <w:pPr>
        <w:spacing w:before="240" w:after="0"/>
        <w:ind w:firstLine="720"/>
        <w:rPr>
          <w:rFonts w:ascii="Times New Roman" w:hAnsi="Times New Roman" w:cs="Times New Roman"/>
          <w:sz w:val="20"/>
          <w:szCs w:val="20"/>
        </w:rPr>
      </w:pPr>
      <w:r w:rsidRPr="002B32B1">
        <w:rPr>
          <w:rFonts w:ascii="Times New Roman" w:hAnsi="Times New Roman" w:cs="Times New Roman"/>
          <w:sz w:val="20"/>
          <w:szCs w:val="20"/>
          <w:u w:val="single"/>
        </w:rPr>
        <w:t>Half-Life</w:t>
      </w:r>
      <w:r w:rsidR="00585720" w:rsidRPr="002B32B1">
        <w:rPr>
          <w:rFonts w:ascii="Times New Roman" w:hAnsi="Times New Roman" w:cs="Times New Roman"/>
          <w:sz w:val="20"/>
          <w:szCs w:val="20"/>
        </w:rPr>
        <w:t xml:space="preserve">: the half-life of a substance is defined as the time required for one-half of the atoms (in any size sample) to radioactively decay.  The equation is: </w:t>
      </w:r>
      <w:proofErr w:type="spellStart"/>
      <w:r w:rsidR="00585720" w:rsidRPr="00674060">
        <w:rPr>
          <w:rFonts w:ascii="Times New Roman" w:hAnsi="Times New Roman" w:cs="Times New Roman"/>
          <w:b/>
          <w:sz w:val="28"/>
          <w:szCs w:val="28"/>
        </w:rPr>
        <w:t>N</w:t>
      </w:r>
      <w:r w:rsidR="00585720" w:rsidRPr="00674060">
        <w:rPr>
          <w:rFonts w:ascii="Times New Roman" w:hAnsi="Times New Roman" w:cs="Times New Roman"/>
          <w:b/>
          <w:sz w:val="28"/>
          <w:szCs w:val="28"/>
          <w:vertAlign w:val="subscript"/>
        </w:rPr>
        <w:t>t</w:t>
      </w:r>
      <w:proofErr w:type="spellEnd"/>
      <w:r w:rsidR="00585720" w:rsidRPr="00674060">
        <w:rPr>
          <w:rFonts w:ascii="Times New Roman" w:hAnsi="Times New Roman" w:cs="Times New Roman"/>
          <w:b/>
          <w:sz w:val="28"/>
          <w:szCs w:val="28"/>
        </w:rPr>
        <w:t xml:space="preserve"> = N</w:t>
      </w:r>
      <w:r w:rsidR="00585720" w:rsidRPr="00674060">
        <w:rPr>
          <w:rFonts w:ascii="Times New Roman" w:hAnsi="Times New Roman" w:cs="Times New Roman"/>
          <w:b/>
          <w:sz w:val="28"/>
          <w:szCs w:val="28"/>
          <w:vertAlign w:val="subscript"/>
        </w:rPr>
        <w:t>0</w:t>
      </w:r>
      <w:r w:rsidR="00585720" w:rsidRPr="00674060">
        <w:rPr>
          <w:rFonts w:ascii="Times New Roman" w:hAnsi="Times New Roman" w:cs="Times New Roman"/>
          <w:b/>
          <w:sz w:val="28"/>
          <w:szCs w:val="28"/>
        </w:rPr>
        <w:t xml:space="preserve"> × (1/</w:t>
      </w:r>
      <w:proofErr w:type="gramStart"/>
      <w:r w:rsidR="00585720" w:rsidRPr="00674060">
        <w:rPr>
          <w:rFonts w:ascii="Times New Roman" w:hAnsi="Times New Roman" w:cs="Times New Roman"/>
          <w:b/>
          <w:sz w:val="28"/>
          <w:szCs w:val="28"/>
        </w:rPr>
        <w:t>2)^</w:t>
      </w:r>
      <w:proofErr w:type="gramEnd"/>
      <w:r w:rsidR="00585720" w:rsidRPr="00674060">
        <w:rPr>
          <w:rFonts w:ascii="Times New Roman" w:hAnsi="Times New Roman" w:cs="Times New Roman"/>
          <w:b/>
          <w:sz w:val="28"/>
          <w:szCs w:val="28"/>
        </w:rPr>
        <w:t>(t/t</w:t>
      </w:r>
      <w:r w:rsidR="00585720" w:rsidRPr="00674060">
        <w:rPr>
          <w:rFonts w:ascii="Times New Roman" w:hAnsi="Times New Roman" w:cs="Times New Roman"/>
          <w:b/>
          <w:sz w:val="28"/>
          <w:szCs w:val="28"/>
          <w:vertAlign w:val="subscript"/>
        </w:rPr>
        <w:t>1/2</w:t>
      </w:r>
      <w:r w:rsidR="00585720" w:rsidRPr="00674060">
        <w:rPr>
          <w:rFonts w:ascii="Times New Roman" w:hAnsi="Times New Roman" w:cs="Times New Roman"/>
          <w:b/>
          <w:sz w:val="28"/>
          <w:szCs w:val="28"/>
        </w:rPr>
        <w:t>)</w:t>
      </w:r>
      <w:r w:rsidR="00585720" w:rsidRPr="002B32B1">
        <w:rPr>
          <w:rFonts w:ascii="Times New Roman" w:hAnsi="Times New Roman" w:cs="Times New Roman"/>
          <w:sz w:val="20"/>
          <w:szCs w:val="20"/>
        </w:rPr>
        <w:t xml:space="preserve"> where </w:t>
      </w:r>
      <w:proofErr w:type="spellStart"/>
      <w:r w:rsidR="00585720" w:rsidRPr="002B32B1">
        <w:rPr>
          <w:rFonts w:ascii="Times New Roman" w:hAnsi="Times New Roman" w:cs="Times New Roman"/>
          <w:b/>
          <w:sz w:val="20"/>
          <w:szCs w:val="20"/>
        </w:rPr>
        <w:t>N</w:t>
      </w:r>
      <w:r w:rsidR="00585720" w:rsidRPr="002B32B1">
        <w:rPr>
          <w:rFonts w:ascii="Times New Roman" w:hAnsi="Times New Roman" w:cs="Times New Roman"/>
          <w:b/>
          <w:sz w:val="20"/>
          <w:szCs w:val="20"/>
          <w:vertAlign w:val="subscript"/>
        </w:rPr>
        <w:t>t</w:t>
      </w:r>
      <w:proofErr w:type="spellEnd"/>
      <w:r w:rsidR="00585720" w:rsidRPr="002B32B1">
        <w:rPr>
          <w:rFonts w:ascii="Times New Roman" w:hAnsi="Times New Roman" w:cs="Times New Roman"/>
          <w:sz w:val="20"/>
          <w:szCs w:val="20"/>
        </w:rPr>
        <w:t xml:space="preserve"> is the remaining quantity of the radioactive sample, </w:t>
      </w:r>
      <w:r w:rsidR="00585720" w:rsidRPr="002B32B1">
        <w:rPr>
          <w:rFonts w:ascii="Times New Roman" w:hAnsi="Times New Roman" w:cs="Times New Roman"/>
          <w:b/>
          <w:sz w:val="20"/>
          <w:szCs w:val="20"/>
        </w:rPr>
        <w:t>N</w:t>
      </w:r>
      <w:r w:rsidR="00585720" w:rsidRPr="002B32B1">
        <w:rPr>
          <w:rFonts w:ascii="Times New Roman" w:hAnsi="Times New Roman" w:cs="Times New Roman"/>
          <w:b/>
          <w:sz w:val="20"/>
          <w:szCs w:val="20"/>
          <w:vertAlign w:val="subscript"/>
        </w:rPr>
        <w:t>0</w:t>
      </w:r>
      <w:r w:rsidR="00585720" w:rsidRPr="002B32B1">
        <w:rPr>
          <w:rFonts w:ascii="Times New Roman" w:hAnsi="Times New Roman" w:cs="Times New Roman"/>
          <w:sz w:val="20"/>
          <w:szCs w:val="20"/>
        </w:rPr>
        <w:t xml:space="preserve"> is the initial quantity of the radioactive sample, </w:t>
      </w:r>
      <w:r w:rsidR="00585720" w:rsidRPr="002B32B1">
        <w:rPr>
          <w:rFonts w:ascii="Times New Roman" w:hAnsi="Times New Roman" w:cs="Times New Roman"/>
          <w:b/>
          <w:sz w:val="20"/>
          <w:szCs w:val="20"/>
        </w:rPr>
        <w:t>t</w:t>
      </w:r>
      <w:r w:rsidR="00585720" w:rsidRPr="002B32B1">
        <w:rPr>
          <w:rFonts w:ascii="Times New Roman" w:hAnsi="Times New Roman" w:cs="Times New Roman"/>
          <w:sz w:val="20"/>
          <w:szCs w:val="20"/>
        </w:rPr>
        <w:t xml:space="preserve"> is the time elapsed, and </w:t>
      </w:r>
      <w:r w:rsidR="00585720" w:rsidRPr="002B32B1">
        <w:rPr>
          <w:rFonts w:ascii="Times New Roman" w:hAnsi="Times New Roman" w:cs="Times New Roman"/>
          <w:b/>
          <w:sz w:val="20"/>
          <w:szCs w:val="20"/>
        </w:rPr>
        <w:t>t</w:t>
      </w:r>
      <w:r w:rsidR="00585720" w:rsidRPr="002B32B1">
        <w:rPr>
          <w:rFonts w:ascii="Times New Roman" w:hAnsi="Times New Roman" w:cs="Times New Roman"/>
          <w:b/>
          <w:sz w:val="20"/>
          <w:szCs w:val="20"/>
          <w:vertAlign w:val="subscript"/>
        </w:rPr>
        <w:t>1/2</w:t>
      </w:r>
      <w:r w:rsidR="00585720" w:rsidRPr="002B32B1">
        <w:rPr>
          <w:rFonts w:ascii="Times New Roman" w:hAnsi="Times New Roman" w:cs="Times New Roman"/>
          <w:sz w:val="20"/>
          <w:szCs w:val="20"/>
        </w:rPr>
        <w:t xml:space="preserve"> is the half-life of the decaying sample.</w:t>
      </w:r>
    </w:p>
    <w:p w:rsidR="006B20F5" w:rsidRPr="007E1904" w:rsidRDefault="00C63BB0" w:rsidP="003E4B4B">
      <w:pPr>
        <w:spacing w:before="240" w:after="0"/>
        <w:rPr>
          <w:rFonts w:ascii="Times New Roman" w:hAnsi="Times New Roman" w:cs="Times New Roman"/>
          <w:b/>
          <w:sz w:val="24"/>
          <w:szCs w:val="24"/>
        </w:rPr>
      </w:pPr>
      <w:r w:rsidRPr="007E1904">
        <w:rPr>
          <w:rFonts w:ascii="Times New Roman" w:hAnsi="Times New Roman" w:cs="Times New Roman"/>
          <w:b/>
          <w:sz w:val="24"/>
          <w:szCs w:val="24"/>
        </w:rPr>
        <w:lastRenderedPageBreak/>
        <w:t>Define the following terms</w:t>
      </w:r>
      <w:r w:rsidR="003A2E6A" w:rsidRPr="007E1904">
        <w:rPr>
          <w:rFonts w:ascii="Times New Roman" w:hAnsi="Times New Roman" w:cs="Times New Roman"/>
          <w:b/>
          <w:sz w:val="24"/>
          <w:szCs w:val="24"/>
        </w:rPr>
        <w:t xml:space="preserve"> (using your notes, the front board, the textbook or an online source)</w:t>
      </w:r>
      <w:r w:rsidRPr="007E1904">
        <w:rPr>
          <w:rFonts w:ascii="Times New Roman" w:hAnsi="Times New Roman" w:cs="Times New Roman"/>
          <w:b/>
          <w:sz w:val="24"/>
          <w:szCs w:val="24"/>
        </w:rPr>
        <w:t>:</w:t>
      </w:r>
    </w:p>
    <w:p w:rsidR="007D1E4B" w:rsidRDefault="007D1E4B" w:rsidP="00C63BB0">
      <w:pPr>
        <w:pStyle w:val="ListParagraph"/>
        <w:numPr>
          <w:ilvl w:val="0"/>
          <w:numId w:val="1"/>
        </w:numPr>
        <w:rPr>
          <w:rFonts w:ascii="Times New Roman" w:hAnsi="Times New Roman" w:cs="Times New Roman"/>
          <w:sz w:val="24"/>
          <w:szCs w:val="24"/>
        </w:rPr>
        <w:sectPr w:rsidR="007D1E4B" w:rsidSect="002C2162">
          <w:pgSz w:w="12240" w:h="15840"/>
          <w:pgMar w:top="720" w:right="720" w:bottom="720" w:left="720" w:header="720" w:footer="720" w:gutter="0"/>
          <w:cols w:space="720"/>
          <w:docGrid w:linePitch="360"/>
        </w:sectPr>
      </w:pPr>
    </w:p>
    <w:p w:rsidR="00C63BB0" w:rsidRDefault="00C63BB0" w:rsidP="003A166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Atomic Mass – </w:t>
      </w:r>
    </w:p>
    <w:p w:rsidR="00C63BB0" w:rsidRDefault="00C63BB0" w:rsidP="003A166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Mass Number – </w:t>
      </w:r>
    </w:p>
    <w:p w:rsidR="00C63BB0" w:rsidRDefault="00C63BB0" w:rsidP="003A166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Isotope – </w:t>
      </w:r>
    </w:p>
    <w:p w:rsidR="00C63BB0" w:rsidRDefault="00C63BB0" w:rsidP="003A166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Radioisotope – </w:t>
      </w:r>
    </w:p>
    <w:p w:rsidR="00C63BB0" w:rsidRDefault="00C63BB0" w:rsidP="003A166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Nucleus – </w:t>
      </w:r>
    </w:p>
    <w:p w:rsidR="00C63BB0" w:rsidRDefault="00C63BB0" w:rsidP="003A166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Proton – </w:t>
      </w:r>
    </w:p>
    <w:p w:rsidR="00C63BB0" w:rsidRDefault="00C63BB0" w:rsidP="003A166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Neutron – </w:t>
      </w:r>
    </w:p>
    <w:p w:rsidR="00C63BB0" w:rsidRDefault="00C63BB0" w:rsidP="003A166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Nucleon – </w:t>
      </w:r>
    </w:p>
    <w:p w:rsidR="00C63BB0" w:rsidRDefault="00C63BB0" w:rsidP="003A166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Electron – </w:t>
      </w:r>
    </w:p>
    <w:p w:rsidR="00C63BB0" w:rsidRDefault="00A81FD7" w:rsidP="003A166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Half-Life</w:t>
      </w:r>
      <w:r w:rsidR="00C63BB0">
        <w:rPr>
          <w:rFonts w:ascii="Times New Roman" w:hAnsi="Times New Roman" w:cs="Times New Roman"/>
          <w:sz w:val="24"/>
          <w:szCs w:val="24"/>
        </w:rPr>
        <w:t xml:space="preserve"> – </w:t>
      </w:r>
    </w:p>
    <w:p w:rsidR="00C63BB0" w:rsidRDefault="00C63BB0" w:rsidP="003A166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Stable – </w:t>
      </w:r>
    </w:p>
    <w:p w:rsidR="00C63BB0" w:rsidRDefault="00C63BB0" w:rsidP="003A166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Unstable – </w:t>
      </w:r>
    </w:p>
    <w:p w:rsidR="007D1E4B" w:rsidRDefault="007D1E4B" w:rsidP="00C63BB0">
      <w:pPr>
        <w:rPr>
          <w:rFonts w:ascii="Times New Roman" w:hAnsi="Times New Roman" w:cs="Times New Roman"/>
          <w:sz w:val="24"/>
          <w:szCs w:val="24"/>
          <w:u w:val="single"/>
        </w:rPr>
        <w:sectPr w:rsidR="007D1E4B" w:rsidSect="007D1E4B">
          <w:type w:val="continuous"/>
          <w:pgSz w:w="12240" w:h="15840"/>
          <w:pgMar w:top="720" w:right="720" w:bottom="720" w:left="720" w:header="720" w:footer="720" w:gutter="0"/>
          <w:cols w:num="2" w:space="720"/>
          <w:docGrid w:linePitch="360"/>
        </w:sectPr>
      </w:pPr>
    </w:p>
    <w:p w:rsidR="00C63BB0" w:rsidRPr="00507812" w:rsidRDefault="00320172" w:rsidP="00C63BB0">
      <w:pPr>
        <w:rPr>
          <w:rFonts w:ascii="Times New Roman" w:hAnsi="Times New Roman" w:cs="Times New Roman"/>
          <w:sz w:val="24"/>
          <w:szCs w:val="24"/>
          <w:u w:val="single"/>
        </w:rPr>
      </w:pPr>
      <w:r w:rsidRPr="00507812">
        <w:rPr>
          <w:rFonts w:ascii="Times New Roman" w:hAnsi="Times New Roman" w:cs="Times New Roman"/>
          <w:sz w:val="24"/>
          <w:szCs w:val="24"/>
          <w:u w:val="single"/>
        </w:rPr>
        <w:lastRenderedPageBreak/>
        <w:t>Alpha, Beta, and Gamma Radiation will respond to an electric field in the following way:</w:t>
      </w:r>
    </w:p>
    <w:p w:rsidR="00320172" w:rsidRDefault="00320172" w:rsidP="00C63BB0">
      <w:pPr>
        <w:rPr>
          <w:rFonts w:ascii="Times New Roman" w:hAnsi="Times New Roman" w:cs="Times New Roman"/>
          <w:sz w:val="24"/>
          <w:szCs w:val="24"/>
        </w:rPr>
      </w:pPr>
      <w:r>
        <w:rPr>
          <w:noProof/>
        </w:rPr>
        <w:drawing>
          <wp:inline distT="0" distB="0" distL="0" distR="0" wp14:anchorId="737CAE1A" wp14:editId="07B2558A">
            <wp:extent cx="4286250" cy="1600200"/>
            <wp:effectExtent l="0" t="0" r="0" b="0"/>
            <wp:docPr id="1" name="Picture 1" descr="http://wps.prenhall.com/wps/media/objects/3310/3390185/imag0202/AAAUAT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s.prenhall.com/wps/media/objects/3310/3390185/imag0202/AAAUATF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1600200"/>
                    </a:xfrm>
                    <a:prstGeom prst="rect">
                      <a:avLst/>
                    </a:prstGeom>
                    <a:noFill/>
                    <a:ln>
                      <a:noFill/>
                    </a:ln>
                  </pic:spPr>
                </pic:pic>
              </a:graphicData>
            </a:graphic>
          </wp:inline>
        </w:drawing>
      </w:r>
    </w:p>
    <w:p w:rsidR="00320172" w:rsidRPr="00507812" w:rsidRDefault="00320172" w:rsidP="00C63BB0">
      <w:pPr>
        <w:rPr>
          <w:rFonts w:ascii="Times New Roman" w:hAnsi="Times New Roman" w:cs="Times New Roman"/>
          <w:sz w:val="24"/>
          <w:szCs w:val="24"/>
          <w:u w:val="single"/>
        </w:rPr>
      </w:pPr>
      <w:r w:rsidRPr="00507812">
        <w:rPr>
          <w:rFonts w:ascii="Times New Roman" w:hAnsi="Times New Roman" w:cs="Times New Roman"/>
          <w:sz w:val="24"/>
          <w:szCs w:val="24"/>
          <w:u w:val="single"/>
        </w:rPr>
        <w:t>The following image represents the “penetrating power” of Alpha, Beta, and Gamma Radiation:</w:t>
      </w:r>
    </w:p>
    <w:p w:rsidR="00320172" w:rsidRDefault="00585FDD" w:rsidP="00C63BB0">
      <w:pPr>
        <w:rPr>
          <w:rFonts w:ascii="Times New Roman" w:hAnsi="Times New Roman" w:cs="Times New Roman"/>
          <w:sz w:val="24"/>
          <w:szCs w:val="24"/>
        </w:rPr>
      </w:pPr>
      <w:r>
        <w:rPr>
          <w:noProof/>
        </w:rPr>
        <w:drawing>
          <wp:inline distT="0" distB="0" distL="0" distR="0" wp14:anchorId="06A89DCA" wp14:editId="68EB4A5A">
            <wp:extent cx="4267200" cy="1981200"/>
            <wp:effectExtent l="0" t="0" r="0" b="0"/>
            <wp:docPr id="2" name="Picture 2" descr="http://images.tutorvista.com/cms/images/101/gamma-ray-e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utorvista.com/cms/images/101/gamma-ray-emiss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1981200"/>
                    </a:xfrm>
                    <a:prstGeom prst="rect">
                      <a:avLst/>
                    </a:prstGeom>
                    <a:noFill/>
                    <a:ln>
                      <a:noFill/>
                    </a:ln>
                  </pic:spPr>
                </pic:pic>
              </a:graphicData>
            </a:graphic>
          </wp:inline>
        </w:drawing>
      </w:r>
    </w:p>
    <w:p w:rsidR="00585FDD" w:rsidRPr="003A166A" w:rsidRDefault="007D1E4B" w:rsidP="003A166A">
      <w:pPr>
        <w:rPr>
          <w:rFonts w:ascii="Times New Roman" w:hAnsi="Times New Roman" w:cs="Times New Roman"/>
          <w:sz w:val="24"/>
          <w:szCs w:val="24"/>
        </w:rPr>
      </w:pPr>
      <w:r w:rsidRPr="00714E72">
        <w:rPr>
          <w:rFonts w:ascii="Times New Roman" w:hAnsi="Times New Roman" w:cs="Times New Roman"/>
          <w:b/>
          <w:sz w:val="24"/>
          <w:szCs w:val="24"/>
          <w:u w:val="single"/>
        </w:rPr>
        <w:t>Instructions for Foldable</w:t>
      </w:r>
      <w:r w:rsidRPr="003A166A">
        <w:rPr>
          <w:rFonts w:ascii="Times New Roman" w:hAnsi="Times New Roman" w:cs="Times New Roman"/>
          <w:b/>
          <w:sz w:val="24"/>
          <w:szCs w:val="24"/>
        </w:rPr>
        <w:t>:</w:t>
      </w:r>
      <w:r w:rsidR="000E0BAD" w:rsidRPr="003A166A">
        <w:rPr>
          <w:rFonts w:ascii="Times New Roman" w:hAnsi="Times New Roman" w:cs="Times New Roman"/>
          <w:b/>
          <w:sz w:val="24"/>
          <w:szCs w:val="24"/>
        </w:rPr>
        <w:t xml:space="preserve"> </w:t>
      </w:r>
      <w:r w:rsidR="000E0BAD" w:rsidRPr="003A166A">
        <w:rPr>
          <w:rFonts w:ascii="Times New Roman" w:hAnsi="Times New Roman" w:cs="Times New Roman"/>
          <w:sz w:val="24"/>
          <w:szCs w:val="24"/>
        </w:rPr>
        <w:t xml:space="preserve">For each side of your “Nuclear Radiation Foldable” use the information below.  </w:t>
      </w:r>
      <w:r w:rsidR="00906FFC">
        <w:rPr>
          <w:rFonts w:ascii="Times New Roman" w:hAnsi="Times New Roman" w:cs="Times New Roman"/>
          <w:sz w:val="24"/>
          <w:szCs w:val="24"/>
        </w:rPr>
        <w:t>Be</w:t>
      </w:r>
      <w:r w:rsidR="000E0BAD" w:rsidRPr="003A166A">
        <w:rPr>
          <w:rFonts w:ascii="Times New Roman" w:hAnsi="Times New Roman" w:cs="Times New Roman"/>
          <w:sz w:val="24"/>
          <w:szCs w:val="24"/>
        </w:rPr>
        <w:t xml:space="preserve"> creative in using colors, images, and designs to make your foldable unique.  When you are ready to fold your “cube” cut on the solid lines and fold on the dashed lines.  Use glue</w:t>
      </w:r>
      <w:r w:rsidR="00454873">
        <w:rPr>
          <w:rFonts w:ascii="Times New Roman" w:hAnsi="Times New Roman" w:cs="Times New Roman"/>
          <w:sz w:val="24"/>
          <w:szCs w:val="24"/>
        </w:rPr>
        <w:t xml:space="preserve"> or tape</w:t>
      </w:r>
      <w:r w:rsidR="000E0BAD" w:rsidRPr="003A166A">
        <w:rPr>
          <w:rFonts w:ascii="Times New Roman" w:hAnsi="Times New Roman" w:cs="Times New Roman"/>
          <w:sz w:val="24"/>
          <w:szCs w:val="24"/>
        </w:rPr>
        <w:t xml:space="preserve"> to </w:t>
      </w:r>
      <w:r w:rsidR="00454873">
        <w:rPr>
          <w:rFonts w:ascii="Times New Roman" w:hAnsi="Times New Roman" w:cs="Times New Roman"/>
          <w:sz w:val="24"/>
          <w:szCs w:val="24"/>
        </w:rPr>
        <w:t>assemble</w:t>
      </w:r>
      <w:r w:rsidR="000E0BAD" w:rsidRPr="003A166A">
        <w:rPr>
          <w:rFonts w:ascii="Times New Roman" w:hAnsi="Times New Roman" w:cs="Times New Roman"/>
          <w:sz w:val="24"/>
          <w:szCs w:val="24"/>
        </w:rPr>
        <w:t xml:space="preserve"> your cube.</w:t>
      </w:r>
    </w:p>
    <w:p w:rsidR="007D1E4B" w:rsidRDefault="007E1904" w:rsidP="00C63BB0">
      <w:pPr>
        <w:rPr>
          <w:rFonts w:ascii="Times New Roman" w:hAnsi="Times New Roman" w:cs="Times New Roman"/>
          <w:sz w:val="24"/>
          <w:szCs w:val="24"/>
        </w:rPr>
      </w:pPr>
      <w:r w:rsidRPr="000E0BAD">
        <w:rPr>
          <w:rFonts w:ascii="Times New Roman" w:hAnsi="Times New Roman" w:cs="Times New Roman"/>
          <w:b/>
          <w:sz w:val="24"/>
          <w:szCs w:val="24"/>
        </w:rPr>
        <w:t>Side 1 –</w:t>
      </w:r>
      <w:r>
        <w:rPr>
          <w:rFonts w:ascii="Times New Roman" w:hAnsi="Times New Roman" w:cs="Times New Roman"/>
          <w:sz w:val="24"/>
          <w:szCs w:val="24"/>
        </w:rPr>
        <w:t xml:space="preserve"> Title: </w:t>
      </w:r>
      <w:r w:rsidRPr="000E0BAD">
        <w:rPr>
          <w:rFonts w:ascii="Times New Roman" w:hAnsi="Times New Roman" w:cs="Times New Roman"/>
          <w:sz w:val="24"/>
          <w:szCs w:val="24"/>
          <w:u w:val="single"/>
        </w:rPr>
        <w:t xml:space="preserve">Alpha </w:t>
      </w:r>
      <w:r w:rsidR="00DA6DA9">
        <w:rPr>
          <w:rFonts w:ascii="Times New Roman" w:hAnsi="Times New Roman" w:cs="Times New Roman"/>
          <w:sz w:val="24"/>
          <w:szCs w:val="24"/>
          <w:u w:val="single"/>
        </w:rPr>
        <w:t>Radiation</w:t>
      </w:r>
      <w:r>
        <w:rPr>
          <w:rFonts w:ascii="Times New Roman" w:hAnsi="Times New Roman" w:cs="Times New Roman"/>
          <w:sz w:val="24"/>
          <w:szCs w:val="24"/>
        </w:rPr>
        <w:t xml:space="preserve">.  Include the </w:t>
      </w:r>
      <w:r w:rsidR="003E4B4B">
        <w:rPr>
          <w:rFonts w:ascii="Times New Roman" w:hAnsi="Times New Roman" w:cs="Times New Roman"/>
          <w:sz w:val="24"/>
          <w:szCs w:val="24"/>
        </w:rPr>
        <w:t xml:space="preserve">definition, </w:t>
      </w:r>
      <w:r>
        <w:rPr>
          <w:rFonts w:ascii="Times New Roman" w:hAnsi="Times New Roman" w:cs="Times New Roman"/>
          <w:sz w:val="24"/>
          <w:szCs w:val="24"/>
        </w:rPr>
        <w:t>composition, symbol, charge, a</w:t>
      </w:r>
      <w:r w:rsidR="003E4B4B">
        <w:rPr>
          <w:rFonts w:ascii="Times New Roman" w:hAnsi="Times New Roman" w:cs="Times New Roman"/>
          <w:sz w:val="24"/>
          <w:szCs w:val="24"/>
        </w:rPr>
        <w:t>nd particle name.</w:t>
      </w:r>
    </w:p>
    <w:p w:rsidR="007E1904" w:rsidRDefault="007E1904" w:rsidP="00C63BB0">
      <w:pPr>
        <w:rPr>
          <w:rFonts w:ascii="Times New Roman" w:hAnsi="Times New Roman" w:cs="Times New Roman"/>
          <w:sz w:val="24"/>
          <w:szCs w:val="24"/>
        </w:rPr>
      </w:pPr>
      <w:r w:rsidRPr="000E0BAD">
        <w:rPr>
          <w:rFonts w:ascii="Times New Roman" w:hAnsi="Times New Roman" w:cs="Times New Roman"/>
          <w:b/>
          <w:sz w:val="24"/>
          <w:szCs w:val="24"/>
        </w:rPr>
        <w:t>Side 2 –</w:t>
      </w:r>
      <w:r>
        <w:rPr>
          <w:rFonts w:ascii="Times New Roman" w:hAnsi="Times New Roman" w:cs="Times New Roman"/>
          <w:sz w:val="24"/>
          <w:szCs w:val="24"/>
        </w:rPr>
        <w:t xml:space="preserve"> Title: </w:t>
      </w:r>
      <w:r w:rsidRPr="000E0BAD">
        <w:rPr>
          <w:rFonts w:ascii="Times New Roman" w:hAnsi="Times New Roman" w:cs="Times New Roman"/>
          <w:sz w:val="24"/>
          <w:szCs w:val="24"/>
          <w:u w:val="single"/>
        </w:rPr>
        <w:t>Penetrating Power</w:t>
      </w:r>
      <w:r>
        <w:rPr>
          <w:rFonts w:ascii="Times New Roman" w:hAnsi="Times New Roman" w:cs="Times New Roman"/>
          <w:sz w:val="24"/>
          <w:szCs w:val="24"/>
        </w:rPr>
        <w:t>.  Include “penetrating power” image above.</w:t>
      </w:r>
    </w:p>
    <w:p w:rsidR="007E1904" w:rsidRDefault="007E1904" w:rsidP="00C63BB0">
      <w:pPr>
        <w:rPr>
          <w:rFonts w:ascii="Times New Roman" w:hAnsi="Times New Roman" w:cs="Times New Roman"/>
          <w:sz w:val="24"/>
          <w:szCs w:val="24"/>
        </w:rPr>
      </w:pPr>
      <w:r w:rsidRPr="000E0BAD">
        <w:rPr>
          <w:rFonts w:ascii="Times New Roman" w:hAnsi="Times New Roman" w:cs="Times New Roman"/>
          <w:b/>
          <w:sz w:val="24"/>
          <w:szCs w:val="24"/>
        </w:rPr>
        <w:t>Side 3 –</w:t>
      </w:r>
      <w:r>
        <w:rPr>
          <w:rFonts w:ascii="Times New Roman" w:hAnsi="Times New Roman" w:cs="Times New Roman"/>
          <w:sz w:val="24"/>
          <w:szCs w:val="24"/>
        </w:rPr>
        <w:t xml:space="preserve"> Title: </w:t>
      </w:r>
      <w:r w:rsidRPr="000E0BAD">
        <w:rPr>
          <w:rFonts w:ascii="Times New Roman" w:hAnsi="Times New Roman" w:cs="Times New Roman"/>
          <w:sz w:val="24"/>
          <w:szCs w:val="24"/>
          <w:u w:val="single"/>
        </w:rPr>
        <w:t xml:space="preserve">Beta </w:t>
      </w:r>
      <w:r w:rsidR="00DA6DA9">
        <w:rPr>
          <w:rFonts w:ascii="Times New Roman" w:hAnsi="Times New Roman" w:cs="Times New Roman"/>
          <w:sz w:val="24"/>
          <w:szCs w:val="24"/>
          <w:u w:val="single"/>
        </w:rPr>
        <w:t>Radiation</w:t>
      </w:r>
      <w:r>
        <w:rPr>
          <w:rFonts w:ascii="Times New Roman" w:hAnsi="Times New Roman" w:cs="Times New Roman"/>
          <w:sz w:val="24"/>
          <w:szCs w:val="24"/>
        </w:rPr>
        <w:t xml:space="preserve">.  Include the </w:t>
      </w:r>
      <w:r w:rsidR="003E4B4B">
        <w:rPr>
          <w:rFonts w:ascii="Times New Roman" w:hAnsi="Times New Roman" w:cs="Times New Roman"/>
          <w:sz w:val="24"/>
          <w:szCs w:val="24"/>
        </w:rPr>
        <w:t xml:space="preserve">definition, </w:t>
      </w:r>
      <w:r>
        <w:rPr>
          <w:rFonts w:ascii="Times New Roman" w:hAnsi="Times New Roman" w:cs="Times New Roman"/>
          <w:sz w:val="24"/>
          <w:szCs w:val="24"/>
        </w:rPr>
        <w:t xml:space="preserve">composition, symbol, charge, </w:t>
      </w:r>
      <w:r w:rsidR="003E4B4B">
        <w:rPr>
          <w:rFonts w:ascii="Times New Roman" w:hAnsi="Times New Roman" w:cs="Times New Roman"/>
          <w:sz w:val="24"/>
          <w:szCs w:val="24"/>
        </w:rPr>
        <w:t>and particle name.</w:t>
      </w:r>
    </w:p>
    <w:p w:rsidR="007E1904" w:rsidRDefault="007E1904" w:rsidP="00C63BB0">
      <w:pPr>
        <w:rPr>
          <w:rFonts w:ascii="Times New Roman" w:hAnsi="Times New Roman" w:cs="Times New Roman"/>
          <w:sz w:val="24"/>
          <w:szCs w:val="24"/>
        </w:rPr>
      </w:pPr>
      <w:r w:rsidRPr="000E0BAD">
        <w:rPr>
          <w:rFonts w:ascii="Times New Roman" w:hAnsi="Times New Roman" w:cs="Times New Roman"/>
          <w:b/>
          <w:sz w:val="24"/>
          <w:szCs w:val="24"/>
        </w:rPr>
        <w:t>Side 4 –</w:t>
      </w:r>
      <w:r>
        <w:rPr>
          <w:rFonts w:ascii="Times New Roman" w:hAnsi="Times New Roman" w:cs="Times New Roman"/>
          <w:sz w:val="24"/>
          <w:szCs w:val="24"/>
        </w:rPr>
        <w:t xml:space="preserve"> Title </w:t>
      </w:r>
      <w:r w:rsidR="00822639" w:rsidRPr="000E0BAD">
        <w:rPr>
          <w:rFonts w:ascii="Times New Roman" w:hAnsi="Times New Roman" w:cs="Times New Roman"/>
          <w:sz w:val="24"/>
          <w:szCs w:val="24"/>
          <w:u w:val="single"/>
        </w:rPr>
        <w:t>Response</w:t>
      </w:r>
      <w:r w:rsidRPr="000E0BAD">
        <w:rPr>
          <w:rFonts w:ascii="Times New Roman" w:hAnsi="Times New Roman" w:cs="Times New Roman"/>
          <w:sz w:val="24"/>
          <w:szCs w:val="24"/>
          <w:u w:val="single"/>
        </w:rPr>
        <w:t xml:space="preserve"> to Electric Field</w:t>
      </w:r>
      <w:r>
        <w:rPr>
          <w:rFonts w:ascii="Times New Roman" w:hAnsi="Times New Roman" w:cs="Times New Roman"/>
          <w:sz w:val="24"/>
          <w:szCs w:val="24"/>
        </w:rPr>
        <w:t>.  Include the “electric field response” image from above.</w:t>
      </w:r>
    </w:p>
    <w:p w:rsidR="007E1904" w:rsidRDefault="007E1904" w:rsidP="00C63BB0">
      <w:pPr>
        <w:rPr>
          <w:rFonts w:ascii="Times New Roman" w:hAnsi="Times New Roman" w:cs="Times New Roman"/>
          <w:sz w:val="24"/>
          <w:szCs w:val="24"/>
        </w:rPr>
      </w:pPr>
      <w:r w:rsidRPr="000E0BAD">
        <w:rPr>
          <w:rFonts w:ascii="Times New Roman" w:hAnsi="Times New Roman" w:cs="Times New Roman"/>
          <w:b/>
          <w:sz w:val="24"/>
          <w:szCs w:val="24"/>
        </w:rPr>
        <w:t xml:space="preserve">Side 5 </w:t>
      </w:r>
      <w:r w:rsidR="00822639" w:rsidRPr="000E0BAD">
        <w:rPr>
          <w:rFonts w:ascii="Times New Roman" w:hAnsi="Times New Roman" w:cs="Times New Roman"/>
          <w:b/>
          <w:sz w:val="24"/>
          <w:szCs w:val="24"/>
        </w:rPr>
        <w:t>–</w:t>
      </w:r>
      <w:r>
        <w:rPr>
          <w:rFonts w:ascii="Times New Roman" w:hAnsi="Times New Roman" w:cs="Times New Roman"/>
          <w:sz w:val="24"/>
          <w:szCs w:val="24"/>
        </w:rPr>
        <w:t xml:space="preserve"> </w:t>
      </w:r>
      <w:r w:rsidR="00822639">
        <w:rPr>
          <w:rFonts w:ascii="Times New Roman" w:hAnsi="Times New Roman" w:cs="Times New Roman"/>
          <w:sz w:val="24"/>
          <w:szCs w:val="24"/>
        </w:rPr>
        <w:t xml:space="preserve">Title: </w:t>
      </w:r>
      <w:r w:rsidR="00822639" w:rsidRPr="000E0BAD">
        <w:rPr>
          <w:rFonts w:ascii="Times New Roman" w:hAnsi="Times New Roman" w:cs="Times New Roman"/>
          <w:sz w:val="24"/>
          <w:szCs w:val="24"/>
          <w:u w:val="single"/>
        </w:rPr>
        <w:t xml:space="preserve">Gamma </w:t>
      </w:r>
      <w:r w:rsidR="00DA6DA9">
        <w:rPr>
          <w:rFonts w:ascii="Times New Roman" w:hAnsi="Times New Roman" w:cs="Times New Roman"/>
          <w:sz w:val="24"/>
          <w:szCs w:val="24"/>
          <w:u w:val="single"/>
        </w:rPr>
        <w:t>Radiation</w:t>
      </w:r>
      <w:r w:rsidR="00822639">
        <w:rPr>
          <w:rFonts w:ascii="Times New Roman" w:hAnsi="Times New Roman" w:cs="Times New Roman"/>
          <w:sz w:val="24"/>
          <w:szCs w:val="24"/>
        </w:rPr>
        <w:t xml:space="preserve">.  Include the </w:t>
      </w:r>
      <w:r w:rsidR="003E4B4B">
        <w:rPr>
          <w:rFonts w:ascii="Times New Roman" w:hAnsi="Times New Roman" w:cs="Times New Roman"/>
          <w:sz w:val="24"/>
          <w:szCs w:val="24"/>
        </w:rPr>
        <w:t xml:space="preserve">definition, </w:t>
      </w:r>
      <w:r w:rsidR="00822639">
        <w:rPr>
          <w:rFonts w:ascii="Times New Roman" w:hAnsi="Times New Roman" w:cs="Times New Roman"/>
          <w:sz w:val="24"/>
          <w:szCs w:val="24"/>
        </w:rPr>
        <w:t>composition, symbol, charge, an</w:t>
      </w:r>
      <w:r w:rsidR="003E4B4B">
        <w:rPr>
          <w:rFonts w:ascii="Times New Roman" w:hAnsi="Times New Roman" w:cs="Times New Roman"/>
          <w:sz w:val="24"/>
          <w:szCs w:val="24"/>
        </w:rPr>
        <w:t>d radiation type</w:t>
      </w:r>
      <w:r w:rsidR="00741841">
        <w:rPr>
          <w:rFonts w:ascii="Times New Roman" w:hAnsi="Times New Roman" w:cs="Times New Roman"/>
          <w:sz w:val="24"/>
          <w:szCs w:val="24"/>
        </w:rPr>
        <w:t xml:space="preserve"> (particle or wave)</w:t>
      </w:r>
      <w:bookmarkStart w:id="0" w:name="_GoBack"/>
      <w:bookmarkEnd w:id="0"/>
      <w:r w:rsidR="003E4B4B">
        <w:rPr>
          <w:rFonts w:ascii="Times New Roman" w:hAnsi="Times New Roman" w:cs="Times New Roman"/>
          <w:sz w:val="24"/>
          <w:szCs w:val="24"/>
        </w:rPr>
        <w:t>.</w:t>
      </w:r>
    </w:p>
    <w:p w:rsidR="00822639" w:rsidRPr="00C63BB0" w:rsidRDefault="00822639" w:rsidP="00C63BB0">
      <w:pPr>
        <w:rPr>
          <w:rFonts w:ascii="Times New Roman" w:hAnsi="Times New Roman" w:cs="Times New Roman"/>
          <w:sz w:val="24"/>
          <w:szCs w:val="24"/>
        </w:rPr>
      </w:pPr>
      <w:r w:rsidRPr="000E0BAD">
        <w:rPr>
          <w:rFonts w:ascii="Times New Roman" w:hAnsi="Times New Roman" w:cs="Times New Roman"/>
          <w:b/>
          <w:sz w:val="24"/>
          <w:szCs w:val="24"/>
        </w:rPr>
        <w:t>Side 6 –</w:t>
      </w:r>
      <w:r>
        <w:rPr>
          <w:rFonts w:ascii="Times New Roman" w:hAnsi="Times New Roman" w:cs="Times New Roman"/>
          <w:sz w:val="24"/>
          <w:szCs w:val="24"/>
        </w:rPr>
        <w:t xml:space="preserve"> Title: </w:t>
      </w:r>
      <w:r w:rsidRPr="000E0BAD">
        <w:rPr>
          <w:rFonts w:ascii="Times New Roman" w:hAnsi="Times New Roman" w:cs="Times New Roman"/>
          <w:sz w:val="24"/>
          <w:szCs w:val="24"/>
          <w:u w:val="single"/>
        </w:rPr>
        <w:t>Nuclear Equations</w:t>
      </w:r>
      <w:r>
        <w:rPr>
          <w:rFonts w:ascii="Times New Roman" w:hAnsi="Times New Roman" w:cs="Times New Roman"/>
          <w:sz w:val="24"/>
          <w:szCs w:val="24"/>
        </w:rPr>
        <w:t>.  Include example equations for Alpha, Beta, and Gamma decay al</w:t>
      </w:r>
      <w:r w:rsidR="000E0BAD">
        <w:rPr>
          <w:rFonts w:ascii="Times New Roman" w:hAnsi="Times New Roman" w:cs="Times New Roman"/>
          <w:sz w:val="24"/>
          <w:szCs w:val="24"/>
        </w:rPr>
        <w:t>ong with    the half-life equation (found on page one).</w:t>
      </w:r>
    </w:p>
    <w:sectPr w:rsidR="00822639" w:rsidRPr="00C63BB0" w:rsidSect="007D1E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C66EA"/>
    <w:multiLevelType w:val="hybridMultilevel"/>
    <w:tmpl w:val="EC0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2304C"/>
    <w:multiLevelType w:val="hybridMultilevel"/>
    <w:tmpl w:val="E6AE58A2"/>
    <w:lvl w:ilvl="0" w:tplc="C50836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62"/>
    <w:rsid w:val="00015D73"/>
    <w:rsid w:val="00016DFA"/>
    <w:rsid w:val="0006539B"/>
    <w:rsid w:val="000A1A78"/>
    <w:rsid w:val="000E0BAD"/>
    <w:rsid w:val="0011483D"/>
    <w:rsid w:val="0012024F"/>
    <w:rsid w:val="001A448C"/>
    <w:rsid w:val="001B626A"/>
    <w:rsid w:val="001E2C5F"/>
    <w:rsid w:val="002603E8"/>
    <w:rsid w:val="00282A47"/>
    <w:rsid w:val="002B32B1"/>
    <w:rsid w:val="002C2162"/>
    <w:rsid w:val="002E33EB"/>
    <w:rsid w:val="00320172"/>
    <w:rsid w:val="00343B63"/>
    <w:rsid w:val="003A166A"/>
    <w:rsid w:val="003A2E6A"/>
    <w:rsid w:val="003E4B4B"/>
    <w:rsid w:val="00454873"/>
    <w:rsid w:val="0048335F"/>
    <w:rsid w:val="004A3526"/>
    <w:rsid w:val="00507812"/>
    <w:rsid w:val="00567B89"/>
    <w:rsid w:val="00572EF7"/>
    <w:rsid w:val="00585720"/>
    <w:rsid w:val="00585FDD"/>
    <w:rsid w:val="00674060"/>
    <w:rsid w:val="006B20F5"/>
    <w:rsid w:val="00714E72"/>
    <w:rsid w:val="00741841"/>
    <w:rsid w:val="007D1E4B"/>
    <w:rsid w:val="007E1904"/>
    <w:rsid w:val="00822639"/>
    <w:rsid w:val="00897A8E"/>
    <w:rsid w:val="008F3D7E"/>
    <w:rsid w:val="00906FFC"/>
    <w:rsid w:val="00945771"/>
    <w:rsid w:val="00A81FD7"/>
    <w:rsid w:val="00AA45A5"/>
    <w:rsid w:val="00C60514"/>
    <w:rsid w:val="00C63BB0"/>
    <w:rsid w:val="00CE595F"/>
    <w:rsid w:val="00D04E10"/>
    <w:rsid w:val="00D566D0"/>
    <w:rsid w:val="00DA6DA9"/>
    <w:rsid w:val="00E138BB"/>
    <w:rsid w:val="00E21E9D"/>
    <w:rsid w:val="00ED7B02"/>
    <w:rsid w:val="00F04ECA"/>
    <w:rsid w:val="00FA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ADFC"/>
  <w15:chartTrackingRefBased/>
  <w15:docId w15:val="{0F07D1B4-6435-496F-A15E-F2BD609B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B0"/>
    <w:pPr>
      <w:ind w:left="720"/>
      <w:contextualSpacing/>
    </w:pPr>
  </w:style>
  <w:style w:type="paragraph" w:styleId="BalloonText">
    <w:name w:val="Balloon Text"/>
    <w:basedOn w:val="Normal"/>
    <w:link w:val="BalloonTextChar"/>
    <w:uiPriority w:val="99"/>
    <w:semiHidden/>
    <w:unhideWhenUsed/>
    <w:rsid w:val="00483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AJ</dc:creator>
  <cp:keywords/>
  <dc:description/>
  <cp:lastModifiedBy>Wilkens, AJ</cp:lastModifiedBy>
  <cp:revision>39</cp:revision>
  <cp:lastPrinted>2015-11-30T17:37:00Z</cp:lastPrinted>
  <dcterms:created xsi:type="dcterms:W3CDTF">2015-11-30T16:07:00Z</dcterms:created>
  <dcterms:modified xsi:type="dcterms:W3CDTF">2018-01-08T17:17:00Z</dcterms:modified>
</cp:coreProperties>
</file>